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632B" w14:textId="77777777" w:rsidR="00B4589E" w:rsidRDefault="00B4589E" w:rsidP="00715C60">
      <w:pPr>
        <w:tabs>
          <w:tab w:val="left" w:pos="6379"/>
        </w:tabs>
        <w:spacing w:line="120" w:lineRule="exact"/>
        <w:ind w:left="5041" w:rightChars="-203" w:right="-426"/>
        <w:jc w:val="right"/>
        <w:rPr>
          <w:rFonts w:eastAsiaTheme="minorEastAsia"/>
          <w:sz w:val="24"/>
        </w:rPr>
      </w:pPr>
    </w:p>
    <w:p w14:paraId="675EEACE" w14:textId="704E45CE" w:rsidR="00627D2F" w:rsidRPr="00D228A5" w:rsidRDefault="00627D2F" w:rsidP="00D228A5">
      <w:pPr>
        <w:tabs>
          <w:tab w:val="left" w:pos="6379"/>
        </w:tabs>
        <w:spacing w:line="300" w:lineRule="exact"/>
        <w:ind w:left="5041" w:right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228A5">
        <w:rPr>
          <w:rFonts w:asciiTheme="minorEastAsia" w:eastAsiaTheme="minorEastAsia" w:hAnsiTheme="minorEastAsia"/>
          <w:sz w:val="22"/>
          <w:szCs w:val="22"/>
        </w:rPr>
        <w:t>幹発</w:t>
      </w:r>
      <w:r w:rsidRPr="00D228A5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D228A5" w:rsidRPr="00D228A5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D228A5">
        <w:rPr>
          <w:rFonts w:asciiTheme="minorEastAsia" w:eastAsiaTheme="minorEastAsia" w:hAnsiTheme="minorEastAsia"/>
          <w:sz w:val="22"/>
          <w:szCs w:val="22"/>
        </w:rPr>
        <w:t>－0</w:t>
      </w:r>
      <w:r w:rsidR="00D228A5" w:rsidRPr="00D228A5">
        <w:rPr>
          <w:rFonts w:asciiTheme="minorEastAsia" w:eastAsiaTheme="minorEastAsia" w:hAnsiTheme="minorEastAsia" w:hint="eastAsia"/>
          <w:sz w:val="22"/>
          <w:szCs w:val="22"/>
        </w:rPr>
        <w:t>47</w:t>
      </w:r>
    </w:p>
    <w:p w14:paraId="0C37E37D" w14:textId="11500D76" w:rsidR="00B4589E" w:rsidRPr="00D228A5" w:rsidRDefault="00627D2F" w:rsidP="00B4589E">
      <w:pPr>
        <w:tabs>
          <w:tab w:val="left" w:pos="6379"/>
        </w:tabs>
        <w:spacing w:line="300" w:lineRule="exact"/>
        <w:ind w:left="5041"/>
        <w:jc w:val="right"/>
        <w:rPr>
          <w:rFonts w:asciiTheme="minorEastAsia" w:eastAsiaTheme="minorEastAsia" w:hAnsiTheme="minorEastAsia"/>
          <w:sz w:val="22"/>
          <w:szCs w:val="22"/>
        </w:rPr>
      </w:pPr>
      <w:r w:rsidRPr="00D228A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202</w:t>
      </w:r>
      <w:r w:rsidR="00D228A5" w:rsidRPr="00D228A5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D228A5">
        <w:rPr>
          <w:rFonts w:asciiTheme="minorEastAsia" w:eastAsiaTheme="minorEastAsia" w:hAnsiTheme="minorEastAsia" w:hint="eastAsia"/>
          <w:sz w:val="22"/>
          <w:szCs w:val="22"/>
        </w:rPr>
        <w:t>年5月</w:t>
      </w:r>
      <w:r w:rsidR="00D228A5" w:rsidRPr="00D228A5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BB1D00" w:rsidRPr="00D228A5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DE4DD65" w14:textId="65448C63" w:rsidR="00627D2F" w:rsidRPr="00D228A5" w:rsidRDefault="00627D2F" w:rsidP="00B4589E">
      <w:pPr>
        <w:tabs>
          <w:tab w:val="left" w:pos="6379"/>
        </w:tabs>
        <w:spacing w:line="300" w:lineRule="exact"/>
        <w:jc w:val="left"/>
        <w:rPr>
          <w:rFonts w:asciiTheme="minorEastAsia" w:eastAsiaTheme="minorEastAsia" w:hAnsiTheme="minorEastAsia"/>
          <w:sz w:val="24"/>
        </w:rPr>
      </w:pPr>
      <w:r w:rsidRPr="00D228A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ライオンズクラブ会長・幹事　</w:t>
      </w:r>
      <w:r w:rsidR="00B4589E" w:rsidRPr="00D228A5">
        <w:rPr>
          <w:rFonts w:asciiTheme="minorEastAsia" w:eastAsiaTheme="minorEastAsia" w:hAnsiTheme="minorEastAsia" w:hint="eastAsia"/>
          <w:kern w:val="0"/>
          <w:sz w:val="22"/>
          <w:szCs w:val="22"/>
        </w:rPr>
        <w:t>各位</w:t>
      </w:r>
    </w:p>
    <w:p w14:paraId="500E6167" w14:textId="72E8AF56" w:rsidR="00627D2F" w:rsidRPr="00B4589E" w:rsidRDefault="00627D2F" w:rsidP="004F4BBB">
      <w:pPr>
        <w:spacing w:line="28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B4589E">
        <w:rPr>
          <w:rFonts w:ascii="ＭＳ 明朝" w:hAnsi="ＭＳ 明朝" w:hint="eastAsia"/>
          <w:kern w:val="0"/>
          <w:sz w:val="22"/>
          <w:szCs w:val="22"/>
        </w:rPr>
        <w:t>ライオンズクラブ国際協会</w:t>
      </w:r>
      <w:r w:rsidR="00D228A5">
        <w:rPr>
          <w:rFonts w:ascii="ＭＳ 明朝" w:hAnsi="ＭＳ 明朝" w:hint="eastAsia"/>
          <w:kern w:val="0"/>
          <w:sz w:val="22"/>
          <w:szCs w:val="22"/>
        </w:rPr>
        <w:t>333</w:t>
      </w:r>
      <w:r w:rsidRPr="00B4589E">
        <w:rPr>
          <w:rFonts w:ascii="ＭＳ 明朝" w:hAnsi="ＭＳ 明朝" w:hint="eastAsia"/>
          <w:kern w:val="0"/>
          <w:sz w:val="22"/>
          <w:szCs w:val="22"/>
        </w:rPr>
        <w:t>－Ｃ地区</w:t>
      </w:r>
    </w:p>
    <w:p w14:paraId="52BB940B" w14:textId="59C33CCA" w:rsidR="00627D2F" w:rsidRPr="00B4589E" w:rsidRDefault="00627D2F" w:rsidP="00D228A5">
      <w:pPr>
        <w:wordWrap w:val="0"/>
        <w:spacing w:line="28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B4589E">
        <w:rPr>
          <w:rFonts w:ascii="ＭＳ 明朝" w:hAnsi="ＭＳ 明朝" w:hint="eastAsia"/>
          <w:sz w:val="22"/>
          <w:szCs w:val="22"/>
        </w:rPr>
        <w:t xml:space="preserve">キャビネット幹事　</w:t>
      </w:r>
      <w:r w:rsidR="00B24B67">
        <w:rPr>
          <w:rFonts w:ascii="ＭＳ 明朝" w:hAnsi="ＭＳ 明朝" w:hint="eastAsia"/>
          <w:sz w:val="22"/>
          <w:szCs w:val="22"/>
        </w:rPr>
        <w:t>Ｌ</w:t>
      </w:r>
      <w:r w:rsidR="00D228A5">
        <w:rPr>
          <w:rFonts w:ascii="ＭＳ 明朝" w:hAnsi="ＭＳ 明朝" w:hint="eastAsia"/>
          <w:sz w:val="22"/>
          <w:szCs w:val="22"/>
        </w:rPr>
        <w:t>平野　寛明</w:t>
      </w:r>
    </w:p>
    <w:p w14:paraId="012B4BDB" w14:textId="5E45BE72" w:rsidR="00627D2F" w:rsidRPr="00B4589E" w:rsidRDefault="00627D2F" w:rsidP="004F4BBB">
      <w:pPr>
        <w:spacing w:line="280" w:lineRule="exact"/>
        <w:jc w:val="right"/>
        <w:rPr>
          <w:sz w:val="22"/>
          <w:szCs w:val="22"/>
        </w:rPr>
      </w:pPr>
      <w:r w:rsidRPr="00B4589E">
        <w:rPr>
          <w:rFonts w:hint="eastAsia"/>
          <w:sz w:val="22"/>
          <w:szCs w:val="22"/>
        </w:rPr>
        <w:t xml:space="preserve">地区情報テクノロジー委員長　</w:t>
      </w:r>
      <w:r w:rsidR="00B24B67">
        <w:rPr>
          <w:rFonts w:ascii="ＭＳ 明朝" w:hAnsi="ＭＳ 明朝" w:hint="eastAsia"/>
          <w:sz w:val="22"/>
          <w:szCs w:val="22"/>
        </w:rPr>
        <w:t>Ｌ</w:t>
      </w:r>
      <w:r w:rsidRPr="00B4589E">
        <w:rPr>
          <w:rFonts w:hint="eastAsia"/>
          <w:sz w:val="22"/>
          <w:szCs w:val="22"/>
        </w:rPr>
        <w:t>川名　融郎</w:t>
      </w:r>
    </w:p>
    <w:p w14:paraId="7509CC93" w14:textId="77777777" w:rsidR="00627D2F" w:rsidRDefault="00627D2F" w:rsidP="004F4BBB">
      <w:pPr>
        <w:pStyle w:val="1"/>
        <w:spacing w:line="22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bookmarkStart w:id="0" w:name="_Hlk103266417"/>
    </w:p>
    <w:p w14:paraId="13FA1034" w14:textId="5BCA1DBF" w:rsidR="00627D2F" w:rsidRDefault="00627D2F" w:rsidP="00627D2F">
      <w:pPr>
        <w:pStyle w:val="1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5793ED6B"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  <w:t>202</w:t>
      </w:r>
      <w:r w:rsidR="00F9647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5</w:t>
      </w:r>
      <w:r w:rsidRPr="5793ED6B"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  <w:t>-202</w:t>
      </w:r>
      <w:r w:rsidR="00F9647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6</w:t>
      </w:r>
      <w:r w:rsidRPr="5793ED6B"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  <w:t>年度クラブ役員</w:t>
      </w:r>
    </w:p>
    <w:p w14:paraId="7B4C5003" w14:textId="77777777" w:rsidR="00627D2F" w:rsidRPr="00F37BBA" w:rsidRDefault="00627D2F" w:rsidP="00627D2F">
      <w:pPr>
        <w:pStyle w:val="1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5793ED6B"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Lion Portal</w:t>
      </w:r>
      <w:r w:rsidRPr="5793ED6B"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  <w:t>」と「サバンナ(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ServannA</w:t>
      </w:r>
      <w:r w:rsidRPr="5793ED6B"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  <w:t>)」への登録について</w:t>
      </w:r>
    </w:p>
    <w:bookmarkEnd w:id="0"/>
    <w:p w14:paraId="39A67AFA" w14:textId="77777777" w:rsidR="00627D2F" w:rsidRDefault="00627D2F" w:rsidP="008C229D">
      <w:pPr>
        <w:spacing w:line="360" w:lineRule="exact"/>
        <w:rPr>
          <w:rFonts w:ascii="ＭＳ 明朝" w:hAnsi="ＭＳ 明朝"/>
          <w:b/>
        </w:rPr>
      </w:pPr>
    </w:p>
    <w:p w14:paraId="4708FCCD" w14:textId="77777777" w:rsidR="003543D0" w:rsidRDefault="00627D2F" w:rsidP="008C229D">
      <w:pPr>
        <w:pStyle w:val="a7"/>
        <w:spacing w:line="360" w:lineRule="exact"/>
      </w:pPr>
      <w:r w:rsidRPr="4DAD0F88">
        <w:t>拝啓　平素はライオンズクラブ活動にご協力を賜り、厚く御礼申し上げます。</w:t>
      </w:r>
    </w:p>
    <w:p w14:paraId="23ED17E6" w14:textId="738E40B8" w:rsidR="00627D2F" w:rsidRDefault="00D228A5" w:rsidP="008C229D">
      <w:pPr>
        <w:spacing w:line="360" w:lineRule="exact"/>
        <w:ind w:firstLineChars="100" w:firstLine="210"/>
        <w:rPr>
          <w:rFonts w:ascii="ＭＳ 明朝" w:hAnsi="ＭＳ 明朝" w:cs="ＭＳ 明朝"/>
        </w:rPr>
      </w:pPr>
      <w:r>
        <w:rPr>
          <w:rFonts w:hint="eastAsia"/>
        </w:rPr>
        <w:t>ラ</w:t>
      </w:r>
      <w:r w:rsidR="003543D0">
        <w:rPr>
          <w:rFonts w:hint="eastAsia"/>
        </w:rPr>
        <w:t>イオンズクラブ国際協会の登録報告システム</w:t>
      </w:r>
      <w:r w:rsidR="00627D2F" w:rsidRPr="4DAD0F88">
        <w:rPr>
          <w:rFonts w:eastAsia="Century" w:cs="Century"/>
        </w:rPr>
        <w:t>「L</w:t>
      </w:r>
      <w:r w:rsidR="00627D2F">
        <w:rPr>
          <w:rFonts w:ascii="ＭＳ 明朝" w:hAnsi="ＭＳ 明朝" w:cs="ＭＳ 明朝" w:hint="eastAsia"/>
        </w:rPr>
        <w:t>ion Portal</w:t>
      </w:r>
      <w:r w:rsidR="00627D2F" w:rsidRPr="4DAD0F88">
        <w:rPr>
          <w:rFonts w:eastAsia="Century" w:cs="Century"/>
        </w:rPr>
        <w:t>」と</w:t>
      </w:r>
      <w:r w:rsidR="00627D2F">
        <w:rPr>
          <w:rFonts w:ascii="ＭＳ 明朝" w:hAnsi="ＭＳ 明朝" w:cs="ＭＳ 明朝" w:hint="eastAsia"/>
        </w:rPr>
        <w:t>地区システム</w:t>
      </w:r>
      <w:r w:rsidR="00627D2F" w:rsidRPr="4DAD0F88">
        <w:rPr>
          <w:rFonts w:eastAsia="Century" w:cs="Century"/>
        </w:rPr>
        <w:t>「サバンナ」へ</w:t>
      </w:r>
      <w:r w:rsidR="00627D2F">
        <w:rPr>
          <w:rFonts w:ascii="ＭＳ 明朝" w:hAnsi="ＭＳ 明朝" w:cs="ＭＳ 明朝" w:hint="eastAsia"/>
        </w:rPr>
        <w:t>の2</w:t>
      </w:r>
      <w:r>
        <w:rPr>
          <w:rFonts w:ascii="ＭＳ 明朝" w:hAnsi="ＭＳ 明朝" w:cs="ＭＳ 明朝" w:hint="eastAsia"/>
        </w:rPr>
        <w:t>5</w:t>
      </w:r>
      <w:r w:rsidR="00627D2F">
        <w:rPr>
          <w:rFonts w:ascii="ＭＳ 明朝" w:hAnsi="ＭＳ 明朝" w:cs="ＭＳ 明朝" w:hint="eastAsia"/>
        </w:rPr>
        <w:t>-2</w:t>
      </w:r>
      <w:r>
        <w:rPr>
          <w:rFonts w:ascii="ＭＳ 明朝" w:hAnsi="ＭＳ 明朝" w:cs="ＭＳ 明朝" w:hint="eastAsia"/>
        </w:rPr>
        <w:t>6</w:t>
      </w:r>
      <w:r w:rsidR="00627D2F">
        <w:rPr>
          <w:rFonts w:ascii="ＭＳ 明朝" w:hAnsi="ＭＳ 明朝" w:cs="ＭＳ 明朝" w:hint="eastAsia"/>
        </w:rPr>
        <w:t>年度</w:t>
      </w:r>
      <w:r w:rsidR="00627D2F" w:rsidRPr="4DAD0F88">
        <w:rPr>
          <w:rFonts w:eastAsia="Century" w:cs="Century"/>
        </w:rPr>
        <w:t>クラブ役員登録についてご案内いたします</w:t>
      </w:r>
      <w:r w:rsidR="00627D2F">
        <w:rPr>
          <w:rFonts w:ascii="ＭＳ 明朝" w:hAnsi="ＭＳ 明朝" w:cs="ＭＳ 明朝" w:hint="eastAsia"/>
        </w:rPr>
        <w:t>。</w:t>
      </w:r>
    </w:p>
    <w:p w14:paraId="689192D2" w14:textId="0BF46211" w:rsidR="00627D2F" w:rsidRDefault="00627D2F" w:rsidP="008C229D">
      <w:pPr>
        <w:spacing w:line="360" w:lineRule="exact"/>
      </w:pPr>
      <w:r>
        <w:rPr>
          <w:rFonts w:ascii="ＭＳ 明朝" w:hAnsi="ＭＳ 明朝" w:cs="ＭＳ 明朝" w:hint="eastAsia"/>
        </w:rPr>
        <w:t>次年度のクラブ役員がど</w:t>
      </w:r>
      <w:r w:rsidR="00CE194C">
        <w:rPr>
          <w:rFonts w:ascii="ＭＳ 明朝" w:hAnsi="ＭＳ 明朝" w:cs="ＭＳ 明朝" w:hint="eastAsia"/>
        </w:rPr>
        <w:t>ちら</w:t>
      </w:r>
      <w:r>
        <w:rPr>
          <w:rFonts w:ascii="ＭＳ 明朝" w:hAnsi="ＭＳ 明朝" w:cs="ＭＳ 明朝" w:hint="eastAsia"/>
        </w:rPr>
        <w:t>のシステムにもログインできるように</w:t>
      </w:r>
      <w:r w:rsidR="00CE194C">
        <w:rPr>
          <w:rFonts w:ascii="ＭＳ 明朝" w:hAnsi="ＭＳ 明朝" w:cs="ＭＳ 明朝" w:hint="eastAsia"/>
        </w:rPr>
        <w:t>、</w:t>
      </w:r>
      <w:r w:rsidRPr="4DAD0F88">
        <w:rPr>
          <w:rFonts w:ascii="ＭＳ 明朝" w:hAnsi="ＭＳ 明朝" w:cs="ＭＳ 明朝" w:hint="eastAsia"/>
        </w:rPr>
        <w:t>早めの登録をお願い申し上げます。</w:t>
      </w:r>
      <w:r w:rsidR="008C229D"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</w:t>
      </w:r>
      <w:r w:rsidRPr="4DAD0F88">
        <w:rPr>
          <w:rFonts w:hint="eastAsia"/>
        </w:rPr>
        <w:t>敬具</w:t>
      </w:r>
    </w:p>
    <w:p w14:paraId="7A893367" w14:textId="77777777" w:rsidR="00D228A5" w:rsidRDefault="00D228A5" w:rsidP="008C229D">
      <w:pPr>
        <w:spacing w:line="360" w:lineRule="exact"/>
      </w:pPr>
    </w:p>
    <w:p w14:paraId="33BA796D" w14:textId="763CB80A" w:rsidR="00627D2F" w:rsidRPr="0087736E" w:rsidRDefault="00627D2F" w:rsidP="00627D2F">
      <w:pPr>
        <w:jc w:val="left"/>
        <w:rPr>
          <w:rFonts w:ascii="ＭＳ 明朝" w:hAnsi="ＭＳ 明朝"/>
          <w:b/>
          <w:bCs/>
        </w:rPr>
      </w:pPr>
      <w:r w:rsidRPr="008864B8">
        <w:rPr>
          <w:rFonts w:ascii="ＭＳ 明朝" w:hAnsi="ＭＳ 明朝" w:cs="ＭＳ 明朝" w:hint="eastAsia"/>
          <w:sz w:val="44"/>
          <w:szCs w:val="44"/>
        </w:rPr>
        <w:t>Ⅰ</w:t>
      </w:r>
      <w:r w:rsidRPr="0087736E">
        <w:rPr>
          <w:rFonts w:ascii="ＭＳ 明朝" w:hAnsi="ＭＳ 明朝"/>
          <w:b/>
          <w:bCs/>
        </w:rPr>
        <w:t xml:space="preserve"> L</w:t>
      </w:r>
      <w:r w:rsidRPr="0087736E">
        <w:rPr>
          <w:rFonts w:ascii="ＭＳ 明朝" w:hAnsi="ＭＳ 明朝" w:hint="eastAsia"/>
          <w:b/>
          <w:bCs/>
        </w:rPr>
        <w:t>ion Portalでのクラブ</w:t>
      </w:r>
      <w:r w:rsidRPr="0087736E">
        <w:rPr>
          <w:rFonts w:ascii="ＭＳ 明朝" w:hAnsi="ＭＳ 明朝"/>
          <w:b/>
          <w:bCs/>
        </w:rPr>
        <w:t>役員登録</w:t>
      </w:r>
      <w:r w:rsidRPr="0087736E">
        <w:rPr>
          <w:rFonts w:ascii="ＭＳ 明朝" w:hAnsi="ＭＳ 明朝" w:hint="eastAsia"/>
          <w:b/>
          <w:bCs/>
        </w:rPr>
        <w:t>（2</w:t>
      </w:r>
      <w:r w:rsidR="00D228A5">
        <w:rPr>
          <w:rFonts w:ascii="ＭＳ 明朝" w:hAnsi="ＭＳ 明朝" w:hint="eastAsia"/>
          <w:b/>
          <w:bCs/>
        </w:rPr>
        <w:t>4</w:t>
      </w:r>
      <w:r w:rsidRPr="0087736E">
        <w:rPr>
          <w:rFonts w:ascii="ＭＳ 明朝" w:hAnsi="ＭＳ 明朝" w:hint="eastAsia"/>
          <w:b/>
          <w:bCs/>
        </w:rPr>
        <w:t>－2</w:t>
      </w:r>
      <w:r w:rsidR="00D228A5">
        <w:rPr>
          <w:rFonts w:ascii="ＭＳ 明朝" w:hAnsi="ＭＳ 明朝" w:hint="eastAsia"/>
          <w:b/>
          <w:bCs/>
        </w:rPr>
        <w:t>5</w:t>
      </w:r>
      <w:r w:rsidRPr="0087736E">
        <w:rPr>
          <w:rFonts w:ascii="ＭＳ 明朝" w:hAnsi="ＭＳ 明朝" w:hint="eastAsia"/>
          <w:b/>
          <w:bCs/>
        </w:rPr>
        <w:t>年度クラブ役員が登録を行う）</w:t>
      </w:r>
    </w:p>
    <w:p w14:paraId="5855FB08" w14:textId="0A031C7A" w:rsidR="00627D2F" w:rsidRPr="00B85901" w:rsidRDefault="00627D2F" w:rsidP="00627D2F">
      <w:pPr>
        <w:rPr>
          <w:b/>
        </w:rPr>
      </w:pPr>
      <w:r>
        <w:rPr>
          <w:rFonts w:ascii="ＭＳ 明朝" w:hAnsi="ＭＳ 明朝" w:hint="eastAsia"/>
          <w:b/>
          <w:bCs/>
        </w:rPr>
        <w:t xml:space="preserve">　</w:t>
      </w:r>
      <w:r w:rsidR="00A429E9">
        <w:rPr>
          <w:rFonts w:ascii="ＭＳ 明朝" w:hAnsi="ＭＳ 明朝" w:hint="eastAsia"/>
          <w:b/>
          <w:bCs/>
        </w:rPr>
        <w:t>2024-2025年度</w:t>
      </w:r>
      <w:r>
        <w:rPr>
          <w:rFonts w:ascii="ＭＳ 明朝" w:hAnsi="ＭＳ 明朝" w:hint="eastAsia"/>
          <w:b/>
          <w:bCs/>
        </w:rPr>
        <w:t>会長もしくは幹事のラ</w:t>
      </w:r>
      <w:r w:rsidRPr="004D0C94">
        <w:rPr>
          <w:rFonts w:ascii="ＭＳ 明朝" w:hAnsi="ＭＳ 明朝" w:hint="eastAsia"/>
          <w:b/>
          <w:bCs/>
        </w:rPr>
        <w:t>イオン・アカウントのログインIDとパスワード</w:t>
      </w:r>
      <w:r>
        <w:rPr>
          <w:rFonts w:ascii="ＭＳ 明朝" w:hAnsi="ＭＳ 明朝" w:hint="eastAsia"/>
          <w:b/>
          <w:bCs/>
        </w:rPr>
        <w:t>を使用して、以下より</w:t>
      </w:r>
      <w:r w:rsidRPr="00CA6C7F">
        <w:rPr>
          <w:rFonts w:ascii="ＭＳ 明朝" w:hAnsi="ＭＳ 明朝"/>
          <w:b/>
          <w:bCs/>
        </w:rPr>
        <w:t>L</w:t>
      </w:r>
      <w:r>
        <w:rPr>
          <w:rFonts w:ascii="ＭＳ 明朝" w:hAnsi="ＭＳ 明朝" w:hint="eastAsia"/>
          <w:b/>
          <w:bCs/>
        </w:rPr>
        <w:t>ion Portalへログインの上、</w:t>
      </w:r>
      <w:r w:rsidR="00A429E9">
        <w:rPr>
          <w:rFonts w:ascii="ＭＳ 明朝" w:hAnsi="ＭＳ 明朝" w:hint="eastAsia"/>
          <w:b/>
          <w:bCs/>
        </w:rPr>
        <w:t>2025-2026</w:t>
      </w:r>
      <w:r w:rsidRPr="00E54068">
        <w:rPr>
          <w:rFonts w:hint="eastAsia"/>
          <w:b/>
        </w:rPr>
        <w:t>年度</w:t>
      </w:r>
      <w:r>
        <w:rPr>
          <w:rFonts w:hint="eastAsia"/>
          <w:b/>
        </w:rPr>
        <w:t>クラブ</w:t>
      </w:r>
      <w:r w:rsidRPr="00E54068">
        <w:rPr>
          <w:rFonts w:hint="eastAsia"/>
          <w:b/>
        </w:rPr>
        <w:t>役員の登録</w:t>
      </w:r>
      <w:r>
        <w:rPr>
          <w:rFonts w:hint="eastAsia"/>
          <w:b/>
        </w:rPr>
        <w:t>を</w:t>
      </w:r>
      <w:r w:rsidR="00A429E9">
        <w:rPr>
          <w:rFonts w:hint="eastAsia"/>
          <w:b/>
        </w:rPr>
        <w:t>6</w:t>
      </w:r>
      <w:r w:rsidRPr="00E54068">
        <w:rPr>
          <w:rFonts w:hint="eastAsia"/>
          <w:b/>
        </w:rPr>
        <w:t>月</w:t>
      </w:r>
      <w:r w:rsidR="00A429E9">
        <w:rPr>
          <w:rFonts w:hint="eastAsia"/>
          <w:b/>
        </w:rPr>
        <w:t>10</w:t>
      </w:r>
      <w:r w:rsidRPr="00E54068">
        <w:rPr>
          <w:rFonts w:hint="eastAsia"/>
          <w:b/>
        </w:rPr>
        <w:t>日までに行って</w:t>
      </w:r>
      <w:r w:rsidR="00522214">
        <w:rPr>
          <w:rFonts w:hint="eastAsia"/>
          <w:b/>
        </w:rPr>
        <w:t>くだ</w:t>
      </w:r>
      <w:r w:rsidRPr="00E54068">
        <w:rPr>
          <w:rFonts w:hint="eastAsia"/>
          <w:b/>
        </w:rPr>
        <w:t>さい。</w:t>
      </w:r>
    </w:p>
    <w:p w14:paraId="758C4F86" w14:textId="77777777" w:rsidR="00627D2F" w:rsidRPr="00AE21CE" w:rsidRDefault="00627D2F" w:rsidP="00627D2F">
      <w:pPr>
        <w:rPr>
          <w:bCs/>
        </w:rPr>
      </w:pPr>
      <w:r>
        <w:rPr>
          <w:rFonts w:hint="eastAsia"/>
          <w:bCs/>
        </w:rPr>
        <w:t>会長・幹事・会計・会員委員長のほかに</w:t>
      </w:r>
      <w:r w:rsidRPr="00DF4FE6">
        <w:rPr>
          <w:rFonts w:hint="eastAsia"/>
          <w:bCs/>
        </w:rPr>
        <w:t>クラブ役員として「クラブ</w:t>
      </w:r>
      <w:r w:rsidRPr="00DF4FE6">
        <w:rPr>
          <w:rFonts w:hint="eastAsia"/>
          <w:bCs/>
        </w:rPr>
        <w:t>LCIF</w:t>
      </w:r>
      <w:r w:rsidRPr="00DF4FE6">
        <w:rPr>
          <w:rFonts w:hint="eastAsia"/>
          <w:bCs/>
        </w:rPr>
        <w:t>コーディネーター」と「クラブ奉仕委員長」の任命が必要</w:t>
      </w:r>
      <w:r>
        <w:rPr>
          <w:rFonts w:hint="eastAsia"/>
          <w:bCs/>
        </w:rPr>
        <w:t>です</w:t>
      </w:r>
      <w:r w:rsidRPr="00DF4FE6">
        <w:rPr>
          <w:rFonts w:hint="eastAsia"/>
          <w:bCs/>
        </w:rPr>
        <w:t>。</w:t>
      </w:r>
    </w:p>
    <w:p w14:paraId="75A5DBD3" w14:textId="12697024" w:rsidR="00627D2F" w:rsidRPr="00D228A5" w:rsidRDefault="00627D2F" w:rsidP="00D228A5">
      <w:pPr>
        <w:pStyle w:val="af1"/>
        <w:numPr>
          <w:ilvl w:val="0"/>
          <w:numId w:val="22"/>
        </w:numPr>
        <w:ind w:leftChars="0"/>
        <w:rPr>
          <w:rFonts w:ascii="ＭＳ 明朝" w:hAnsi="ＭＳ 明朝"/>
          <w:b/>
          <w:bCs/>
        </w:rPr>
      </w:pPr>
      <w:r w:rsidRPr="00D228A5">
        <w:rPr>
          <w:rFonts w:ascii="ＭＳ 明朝" w:hAnsi="ＭＳ 明朝" w:hint="eastAsia"/>
          <w:b/>
          <w:bCs/>
        </w:rPr>
        <w:t>【以下よりログインし次年度クラブ役員</w:t>
      </w:r>
      <w:r w:rsidR="007C5C7E" w:rsidRPr="00D228A5">
        <w:rPr>
          <w:rFonts w:ascii="ＭＳ 明朝" w:hAnsi="ＭＳ 明朝" w:hint="eastAsia"/>
          <w:b/>
          <w:bCs/>
        </w:rPr>
        <w:t>を</w:t>
      </w:r>
      <w:r w:rsidRPr="00D228A5">
        <w:rPr>
          <w:rFonts w:ascii="ＭＳ 明朝" w:hAnsi="ＭＳ 明朝" w:hint="eastAsia"/>
          <w:b/>
          <w:bCs/>
        </w:rPr>
        <w:t>登録】</w:t>
      </w:r>
    </w:p>
    <w:p w14:paraId="76EF2888" w14:textId="1A63D6E0" w:rsidR="00627D2F" w:rsidRPr="00745BEF" w:rsidRDefault="007C5C7E" w:rsidP="007C5C7E">
      <w:pPr>
        <w:ind w:firstLineChars="500" w:firstLine="1050"/>
        <w:jc w:val="left"/>
        <w:rPr>
          <w:rFonts w:ascii="ＭＳ 明朝" w:hAnsi="ＭＳ 明朝"/>
          <w:b/>
          <w:bCs/>
        </w:rPr>
      </w:pPr>
      <w:hyperlink r:id="rId8" w:history="1">
        <w:r w:rsidRPr="00C62FDB">
          <w:rPr>
            <w:rStyle w:val="a6"/>
            <w:rFonts w:ascii="ＭＳ 明朝" w:hAnsi="ＭＳ 明朝" w:hint="eastAsia"/>
            <w:b/>
            <w:bCs/>
          </w:rPr>
          <w:t>https://lionsinternational.my.site.com/</w:t>
        </w:r>
      </w:hyperlink>
      <w:r w:rsidR="00627D2F" w:rsidRPr="00745BEF">
        <w:rPr>
          <w:rFonts w:ascii="ＭＳ 明朝" w:hAnsi="ＭＳ 明朝" w:hint="eastAsia"/>
          <w:b/>
          <w:bCs/>
        </w:rPr>
        <w:t xml:space="preserve"> （お気に入りに登録）</w:t>
      </w:r>
    </w:p>
    <w:p w14:paraId="4FF2E569" w14:textId="7030E277" w:rsidR="00627D2F" w:rsidRDefault="00627D2F" w:rsidP="00627D2F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＊クラブ役員登録の</w:t>
      </w:r>
      <w:r w:rsidR="00616F67">
        <w:rPr>
          <w:rFonts w:ascii="ＭＳ 明朝" w:hAnsi="ＭＳ 明朝" w:hint="eastAsia"/>
          <w:b/>
          <w:bCs/>
        </w:rPr>
        <w:t>方法</w:t>
      </w:r>
      <w:r>
        <w:rPr>
          <w:rFonts w:ascii="ＭＳ 明朝" w:hAnsi="ＭＳ 明朝" w:hint="eastAsia"/>
          <w:b/>
          <w:bCs/>
        </w:rPr>
        <w:t>についての説明書は以下を参照</w:t>
      </w:r>
    </w:p>
    <w:p w14:paraId="3457DEA9" w14:textId="77777777" w:rsidR="00627D2F" w:rsidRPr="00745BEF" w:rsidRDefault="00627D2F" w:rsidP="00627D2F">
      <w:pPr>
        <w:jc w:val="center"/>
        <w:rPr>
          <w:rFonts w:ascii="ＭＳ 明朝" w:hAnsi="ＭＳ 明朝"/>
          <w:b/>
          <w:bCs/>
        </w:rPr>
      </w:pPr>
      <w:hyperlink r:id="rId9" w:history="1">
        <w:r w:rsidRPr="00745BEF">
          <w:rPr>
            <w:rStyle w:val="a6"/>
            <w:rFonts w:ascii="ＭＳ 明朝" w:hAnsi="ＭＳ 明朝"/>
            <w:b/>
            <w:bCs/>
          </w:rPr>
          <w:t>https://lionsclubs.app.box.com/s/ndyhkesoqul105ybksyd7o2d61phblyy</w:t>
        </w:r>
      </w:hyperlink>
    </w:p>
    <w:p w14:paraId="2A05DA5A" w14:textId="1F68BBAB" w:rsidR="00627D2F" w:rsidRDefault="00627D2F" w:rsidP="00627D2F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※</w:t>
      </w:r>
      <w:r>
        <w:rPr>
          <w:rFonts w:ascii="ＭＳ 明朝" w:hAnsi="ＭＳ 明朝" w:cs="ＭＳ 明朝" w:hint="eastAsia"/>
          <w:b/>
          <w:bCs/>
        </w:rPr>
        <w:t>1</w:t>
      </w:r>
      <w:r w:rsidRPr="00E54068">
        <w:rPr>
          <w:rFonts w:ascii="ＭＳ 明朝" w:hAnsi="ＭＳ 明朝" w:cs="ＭＳ 明朝" w:hint="eastAsia"/>
          <w:b/>
          <w:bCs/>
        </w:rPr>
        <w:t>9-20年度の</w:t>
      </w:r>
      <w:r w:rsidRPr="00E54068">
        <w:rPr>
          <w:rFonts w:ascii="ＭＳ 明朝" w:hAnsi="ＭＳ 明朝" w:cs="ＭＳ 明朝"/>
          <w:b/>
          <w:bCs/>
        </w:rPr>
        <w:t>IT委員会に</w:t>
      </w:r>
      <w:r>
        <w:rPr>
          <w:rFonts w:ascii="ＭＳ 明朝" w:hAnsi="ＭＳ 明朝" w:hint="eastAsia"/>
          <w:b/>
          <w:bCs/>
        </w:rPr>
        <w:t>アカウント代理登録をされたクラブメンバーで、MyLCIへのログインIDとパスワードがわからない方は、当時の「アカウント登録書」を参照するか、キャビネット事務局に</w:t>
      </w:r>
      <w:r w:rsidR="009B2201">
        <w:rPr>
          <w:rFonts w:ascii="ＭＳ 明朝" w:hAnsi="ＭＳ 明朝" w:hint="eastAsia"/>
          <w:b/>
          <w:bCs/>
        </w:rPr>
        <w:t>お問合せください。</w:t>
      </w:r>
    </w:p>
    <w:p w14:paraId="533FFE98" w14:textId="2B567BB7" w:rsidR="00627D2F" w:rsidRDefault="00D228A5" w:rsidP="00627D2F">
      <w:pPr>
        <w:rPr>
          <w:b/>
        </w:rPr>
      </w:pPr>
      <w:r>
        <w:rPr>
          <w:rFonts w:ascii="ＭＳ 明朝" w:hAnsi="ＭＳ 明朝" w:hint="eastAsia"/>
          <w:b/>
          <w:bCs/>
        </w:rPr>
        <w:t>②</w:t>
      </w:r>
      <w:r w:rsidR="00627D2F">
        <w:rPr>
          <w:rFonts w:ascii="ＭＳ 明朝" w:hAnsi="ＭＳ 明朝" w:hint="eastAsia"/>
          <w:b/>
          <w:bCs/>
        </w:rPr>
        <w:t>【</w:t>
      </w:r>
      <w:r w:rsidR="00627D2F" w:rsidRPr="00E54068">
        <w:rPr>
          <w:rFonts w:hint="eastAsia"/>
          <w:b/>
        </w:rPr>
        <w:t>2</w:t>
      </w:r>
      <w:r w:rsidR="00A429E9">
        <w:rPr>
          <w:rFonts w:hint="eastAsia"/>
          <w:b/>
        </w:rPr>
        <w:t>5</w:t>
      </w:r>
      <w:r w:rsidR="00627D2F">
        <w:rPr>
          <w:rFonts w:hint="eastAsia"/>
          <w:b/>
        </w:rPr>
        <w:t>-2</w:t>
      </w:r>
      <w:r w:rsidR="00A429E9">
        <w:rPr>
          <w:rFonts w:hint="eastAsia"/>
          <w:b/>
        </w:rPr>
        <w:t>6</w:t>
      </w:r>
      <w:r w:rsidR="00627D2F" w:rsidRPr="00E54068">
        <w:rPr>
          <w:rFonts w:hint="eastAsia"/>
          <w:b/>
        </w:rPr>
        <w:t>年度</w:t>
      </w:r>
      <w:r w:rsidR="00627D2F">
        <w:rPr>
          <w:rFonts w:hint="eastAsia"/>
          <w:b/>
        </w:rPr>
        <w:t>クラブ</w:t>
      </w:r>
      <w:r w:rsidR="00627D2F" w:rsidRPr="00E54068">
        <w:rPr>
          <w:rFonts w:hint="eastAsia"/>
          <w:b/>
        </w:rPr>
        <w:t>役員</w:t>
      </w:r>
      <w:r w:rsidR="00627D2F">
        <w:rPr>
          <w:rFonts w:hint="eastAsia"/>
          <w:b/>
        </w:rPr>
        <w:t>の会員情報を確認し、メールアドレスの記載が無ければ登録】</w:t>
      </w:r>
    </w:p>
    <w:p w14:paraId="5916FF09" w14:textId="59F96B73" w:rsidR="00627D2F" w:rsidRDefault="00627D2F" w:rsidP="00627D2F">
      <w:pPr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＊会員情報の編集の</w:t>
      </w:r>
      <w:r w:rsidR="00616F67">
        <w:rPr>
          <w:rFonts w:ascii="ＭＳ 明朝" w:hAnsi="ＭＳ 明朝" w:hint="eastAsia"/>
          <w:b/>
          <w:bCs/>
        </w:rPr>
        <w:t>方法</w:t>
      </w:r>
      <w:r>
        <w:rPr>
          <w:rFonts w:ascii="ＭＳ 明朝" w:hAnsi="ＭＳ 明朝" w:hint="eastAsia"/>
          <w:b/>
          <w:bCs/>
        </w:rPr>
        <w:t>についての説明書は以下を参照</w:t>
      </w:r>
    </w:p>
    <w:p w14:paraId="6242D2BC" w14:textId="77777777" w:rsidR="00627D2F" w:rsidRDefault="00627D2F" w:rsidP="00627D2F">
      <w:pPr>
        <w:jc w:val="center"/>
        <w:rPr>
          <w:rFonts w:ascii="ＭＳ 明朝" w:hAnsi="ＭＳ 明朝"/>
          <w:b/>
          <w:bCs/>
        </w:rPr>
      </w:pPr>
      <w:hyperlink r:id="rId10" w:history="1">
        <w:r w:rsidRPr="00926C89">
          <w:rPr>
            <w:rStyle w:val="a6"/>
            <w:rFonts w:ascii="ＭＳ 明朝" w:hAnsi="ＭＳ 明朝"/>
            <w:b/>
            <w:bCs/>
          </w:rPr>
          <w:t>https://lionsclubs.app.box.com/s/jjnq2cld2vz2v3ferrmnfu71regmbwow</w:t>
        </w:r>
      </w:hyperlink>
    </w:p>
    <w:p w14:paraId="389B67AA" w14:textId="77777777" w:rsidR="00627D2F" w:rsidRPr="008C229D" w:rsidRDefault="00627D2F" w:rsidP="00251B79">
      <w:pPr>
        <w:spacing w:line="200" w:lineRule="exact"/>
        <w:rPr>
          <w:rFonts w:ascii="ＭＳ 明朝" w:hAnsi="ＭＳ 明朝" w:cs="ＭＳ 明朝"/>
        </w:rPr>
      </w:pPr>
    </w:p>
    <w:p w14:paraId="3A888725" w14:textId="53BD2420" w:rsidR="00E76413" w:rsidRDefault="00E76413" w:rsidP="008137D9">
      <w:pPr>
        <w:spacing w:line="360" w:lineRule="exact"/>
        <w:rPr>
          <w:rFonts w:ascii="ＭＳ 明朝" w:hAnsi="ＭＳ 明朝"/>
          <w:b/>
          <w:bCs/>
          <w:sz w:val="28"/>
          <w:szCs w:val="28"/>
        </w:rPr>
      </w:pPr>
      <w:r w:rsidRPr="00E76413">
        <w:rPr>
          <w:rFonts w:ascii="ＭＳ 明朝" w:hAnsi="ＭＳ 明朝" w:hint="eastAsia"/>
          <w:b/>
          <w:bCs/>
          <w:sz w:val="28"/>
          <w:szCs w:val="28"/>
        </w:rPr>
        <w:t>【</w:t>
      </w:r>
      <w:r w:rsidR="005626F2">
        <w:rPr>
          <w:rFonts w:ascii="ＭＳ 明朝" w:hAnsi="ＭＳ 明朝" w:hint="eastAsia"/>
          <w:b/>
          <w:bCs/>
          <w:sz w:val="28"/>
          <w:szCs w:val="28"/>
        </w:rPr>
        <w:t>注意</w:t>
      </w:r>
      <w:r w:rsidRPr="00E76413">
        <w:rPr>
          <w:rFonts w:ascii="ＭＳ 明朝" w:hAnsi="ＭＳ 明朝" w:hint="eastAsia"/>
          <w:b/>
          <w:bCs/>
          <w:sz w:val="28"/>
          <w:szCs w:val="28"/>
        </w:rPr>
        <w:t>】6月30日を過ぎると、今年度の会長・幹事はLion Portal での</w:t>
      </w:r>
    </w:p>
    <w:p w14:paraId="3D36712A" w14:textId="707102E2" w:rsidR="008137D9" w:rsidRPr="00E76413" w:rsidRDefault="00E76413" w:rsidP="005626F2">
      <w:pPr>
        <w:spacing w:line="360" w:lineRule="exact"/>
        <w:ind w:firstLineChars="400" w:firstLine="1124"/>
        <w:rPr>
          <w:rFonts w:ascii="ＭＳ 明朝" w:hAnsi="ＭＳ 明朝" w:hint="eastAsia"/>
          <w:b/>
          <w:bCs/>
          <w:sz w:val="28"/>
          <w:szCs w:val="28"/>
        </w:rPr>
      </w:pPr>
      <w:r w:rsidRPr="00E76413">
        <w:rPr>
          <w:rFonts w:ascii="ＭＳ 明朝" w:hAnsi="ＭＳ 明朝" w:hint="eastAsia"/>
          <w:b/>
          <w:bCs/>
          <w:sz w:val="28"/>
          <w:szCs w:val="28"/>
        </w:rPr>
        <w:t>作業ができなくなります。</w:t>
      </w:r>
    </w:p>
    <w:p w14:paraId="6849AC15" w14:textId="77777777" w:rsidR="00D228A5" w:rsidRDefault="00D228A5" w:rsidP="00627D2F">
      <w:pPr>
        <w:rPr>
          <w:rFonts w:ascii="ＭＳ 明朝" w:hAnsi="ＭＳ 明朝"/>
          <w:b/>
          <w:bCs/>
          <w:sz w:val="44"/>
          <w:szCs w:val="44"/>
        </w:rPr>
      </w:pPr>
    </w:p>
    <w:p w14:paraId="38E8FA4D" w14:textId="77777777" w:rsidR="00A429E9" w:rsidRDefault="00A429E9" w:rsidP="00627D2F">
      <w:pPr>
        <w:rPr>
          <w:rFonts w:ascii="ＭＳ 明朝" w:hAnsi="ＭＳ 明朝"/>
          <w:b/>
          <w:bCs/>
          <w:sz w:val="20"/>
          <w:szCs w:val="20"/>
        </w:rPr>
      </w:pPr>
    </w:p>
    <w:p w14:paraId="2519E15E" w14:textId="77777777" w:rsidR="00A429E9" w:rsidRPr="00A429E9" w:rsidRDefault="00A429E9" w:rsidP="00627D2F">
      <w:pPr>
        <w:rPr>
          <w:rFonts w:ascii="ＭＳ 明朝" w:hAnsi="ＭＳ 明朝"/>
          <w:b/>
          <w:bCs/>
          <w:sz w:val="20"/>
          <w:szCs w:val="20"/>
        </w:rPr>
      </w:pPr>
    </w:p>
    <w:p w14:paraId="3CE4B7C7" w14:textId="5FE39571" w:rsidR="00627D2F" w:rsidRPr="00E5358C" w:rsidRDefault="00627D2F" w:rsidP="00627D2F">
      <w:pPr>
        <w:rPr>
          <w:rFonts w:ascii="ＭＳ 明朝" w:hAnsi="ＭＳ 明朝"/>
          <w:b/>
          <w:bCs/>
        </w:rPr>
      </w:pPr>
      <w:r w:rsidRPr="00E5358C">
        <w:rPr>
          <w:rFonts w:ascii="ＭＳ 明朝" w:hAnsi="ＭＳ 明朝" w:hint="eastAsia"/>
          <w:b/>
          <w:bCs/>
          <w:sz w:val="44"/>
          <w:szCs w:val="44"/>
        </w:rPr>
        <w:t>Ⅱ</w:t>
      </w:r>
      <w:r w:rsidRPr="00E5358C">
        <w:rPr>
          <w:rFonts w:ascii="ＭＳ 明朝" w:hAnsi="ＭＳ 明朝"/>
          <w:b/>
          <w:bCs/>
        </w:rPr>
        <w:t xml:space="preserve"> サバンナ</w:t>
      </w:r>
      <w:r w:rsidRPr="00E5358C">
        <w:rPr>
          <w:rFonts w:ascii="ＭＳ 明朝" w:hAnsi="ＭＳ 明朝" w:hint="eastAsia"/>
          <w:b/>
          <w:bCs/>
        </w:rPr>
        <w:t>でのクラブ</w:t>
      </w:r>
      <w:r w:rsidRPr="00E5358C">
        <w:rPr>
          <w:rFonts w:ascii="ＭＳ 明朝" w:hAnsi="ＭＳ 明朝"/>
          <w:b/>
          <w:bCs/>
        </w:rPr>
        <w:t>役員登録</w:t>
      </w:r>
    </w:p>
    <w:p w14:paraId="2D6B3106" w14:textId="77777777" w:rsidR="00627D2F" w:rsidRPr="00AE6E64" w:rsidRDefault="00627D2F" w:rsidP="00627D2F">
      <w:pPr>
        <w:rPr>
          <w:rFonts w:ascii="ＭＳ 明朝" w:hAnsi="ＭＳ 明朝"/>
          <w:b/>
          <w:bCs/>
        </w:rPr>
      </w:pPr>
      <w:r w:rsidRPr="00AE6E64">
        <w:rPr>
          <w:rFonts w:ascii="ＭＳ 明朝" w:hAnsi="ＭＳ 明朝"/>
          <w:b/>
          <w:bCs/>
          <w:u w:val="single"/>
        </w:rPr>
        <w:t>6月末までに</w:t>
      </w:r>
      <w:r w:rsidRPr="00AE6E64">
        <w:rPr>
          <w:rFonts w:ascii="ＭＳ 明朝" w:hAnsi="ＭＳ 明朝"/>
          <w:b/>
          <w:bCs/>
        </w:rPr>
        <w:t>次年度クラブ役員４名（会長・幹事・会計・会員委員長）を登録して「ＩＤ・パスワードの設定」をお願いいたします。</w:t>
      </w:r>
    </w:p>
    <w:p w14:paraId="044483F5" w14:textId="77777777" w:rsidR="00627D2F" w:rsidRPr="00AE6E64" w:rsidRDefault="00627D2F" w:rsidP="00627D2F">
      <w:pPr>
        <w:rPr>
          <w:rFonts w:ascii="ＭＳ 明朝" w:hAnsi="ＭＳ 明朝"/>
          <w:b/>
          <w:bCs/>
        </w:rPr>
      </w:pPr>
      <w:r w:rsidRPr="00AE6E64">
        <w:rPr>
          <w:rFonts w:ascii="ＭＳ 明朝" w:hAnsi="ＭＳ 明朝"/>
          <w:b/>
          <w:bCs/>
        </w:rPr>
        <w:t>会長・幹事の</w:t>
      </w:r>
      <w:r>
        <w:rPr>
          <w:rFonts w:ascii="ＭＳ 明朝" w:hAnsi="ＭＳ 明朝" w:hint="eastAsia"/>
          <w:b/>
          <w:bCs/>
        </w:rPr>
        <w:t>ＩＤ</w:t>
      </w:r>
      <w:r w:rsidRPr="00AE6E64">
        <w:rPr>
          <w:rFonts w:ascii="ＭＳ 明朝" w:hAnsi="ＭＳ 明朝"/>
          <w:b/>
          <w:bCs/>
        </w:rPr>
        <w:t>·パスワードでログインすると地区へのアクティビティ報告、会員の個人情報の登録などができます。会計·会員委員長は閲覧のみできます。</w:t>
      </w:r>
    </w:p>
    <w:p w14:paraId="5386FA23" w14:textId="77777777" w:rsidR="00627D2F" w:rsidRPr="001668FC" w:rsidRDefault="00627D2F" w:rsidP="00627D2F">
      <w:pPr>
        <w:jc w:val="left"/>
        <w:rPr>
          <w:rFonts w:asciiTheme="minorEastAsia" w:eastAsiaTheme="minorEastAsia" w:hAnsiTheme="minorEastAsia" w:cstheme="minorEastAsia"/>
          <w:b/>
          <w:bCs/>
        </w:rPr>
      </w:pPr>
      <w:r w:rsidRPr="75A6D6AE">
        <w:rPr>
          <w:rFonts w:asciiTheme="minorEastAsia" w:eastAsiaTheme="minorEastAsia" w:hAnsiTheme="minorEastAsia" w:cstheme="minorEastAsia"/>
          <w:b/>
          <w:bCs/>
        </w:rPr>
        <w:t>＜クラブ役員登録の手順について＞</w:t>
      </w:r>
    </w:p>
    <w:p w14:paraId="7C36EA07" w14:textId="77777777" w:rsidR="00627D2F" w:rsidRPr="007529AB" w:rsidRDefault="00627D2F" w:rsidP="00627D2F">
      <w:pPr>
        <w:rPr>
          <w:rFonts w:ascii="ＭＳ 明朝" w:hAnsi="ＭＳ 明朝"/>
          <w:b/>
          <w:bCs/>
        </w:rPr>
      </w:pPr>
      <w:r w:rsidRPr="00720F0B">
        <w:rPr>
          <w:rFonts w:ascii="ＭＳ 明朝" w:hAnsi="ＭＳ 明朝" w:hint="eastAsia"/>
          <w:b/>
          <w:bCs/>
        </w:rPr>
        <w:t>地区ホームページ</w:t>
      </w:r>
      <w:hyperlink r:id="rId11">
        <w:r w:rsidRPr="006719CC">
          <w:rPr>
            <w:rStyle w:val="a6"/>
            <w:rFonts w:ascii="ＭＳ 明朝" w:hAnsi="ＭＳ 明朝" w:cs="ＭＳ 明朝"/>
            <w:b/>
            <w:bCs/>
          </w:rPr>
          <w:t>https://lionsclub333c.org/</w:t>
        </w:r>
      </w:hyperlink>
      <w:r w:rsidRPr="00720F0B">
        <w:rPr>
          <w:rFonts w:ascii="ＭＳ 明朝" w:hAnsi="ＭＳ 明朝" w:hint="eastAsia"/>
          <w:b/>
          <w:bCs/>
        </w:rPr>
        <w:t xml:space="preserve">　→リンク紹介→サバンナ報告とマニュアル</w:t>
      </w:r>
      <w:r>
        <w:rPr>
          <w:rFonts w:ascii="ＭＳ 明朝" w:hAnsi="ＭＳ 明朝" w:hint="eastAsia"/>
          <w:b/>
          <w:bCs/>
        </w:rPr>
        <w:t>→サバンナログイン</w:t>
      </w:r>
    </w:p>
    <w:p w14:paraId="61BCFC29" w14:textId="77777777" w:rsidR="00627D2F" w:rsidRPr="00447B76" w:rsidRDefault="00627D2F" w:rsidP="00627D2F">
      <w:pPr>
        <w:rPr>
          <w:rFonts w:asciiTheme="minorEastAsia" w:eastAsiaTheme="minorEastAsia" w:hAnsiTheme="minorEastAsia" w:cstheme="minorEastAsia"/>
          <w:b/>
          <w:bCs/>
          <w:u w:val="single"/>
        </w:rPr>
      </w:pPr>
      <w:r w:rsidRPr="00447B76">
        <w:rPr>
          <w:rFonts w:asciiTheme="minorEastAsia" w:eastAsiaTheme="minorEastAsia" w:hAnsiTheme="minorEastAsia" w:cstheme="minorEastAsia" w:hint="eastAsia"/>
          <w:b/>
          <w:bCs/>
          <w:u w:val="single"/>
        </w:rPr>
        <w:t>今年度の会長または幹事のＩＤ・パスワードでサバンナにログイン、左側メニュー「クラブ管理」をクリック</w:t>
      </w:r>
    </w:p>
    <w:p w14:paraId="2A22A735" w14:textId="77777777" w:rsidR="00627D2F" w:rsidRPr="00486922" w:rsidRDefault="00627D2F" w:rsidP="00627D2F">
      <w:pPr>
        <w:ind w:leftChars="100" w:left="210"/>
        <w:rPr>
          <w:rFonts w:asciiTheme="minorEastAsia" w:eastAsiaTheme="minorEastAsia" w:hAnsiTheme="minorEastAsia" w:cstheme="minorEastAsia"/>
        </w:rPr>
      </w:pPr>
      <w:r w:rsidRPr="75A6D6AE">
        <w:rPr>
          <w:rFonts w:asciiTheme="minorEastAsia" w:eastAsiaTheme="minorEastAsia" w:hAnsiTheme="minorEastAsia" w:cstheme="minorEastAsia"/>
        </w:rPr>
        <w:t>①</w:t>
      </w:r>
      <w:r>
        <w:rPr>
          <w:rFonts w:asciiTheme="minorEastAsia" w:eastAsiaTheme="minorEastAsia" w:hAnsiTheme="minorEastAsia" w:cstheme="minorEastAsia" w:hint="eastAsia"/>
        </w:rPr>
        <w:t xml:space="preserve">　</w:t>
      </w:r>
      <w:r w:rsidRPr="75A6D6AE">
        <w:rPr>
          <w:rFonts w:asciiTheme="minorEastAsia" w:eastAsiaTheme="minorEastAsia" w:hAnsiTheme="minorEastAsia" w:cstheme="minorEastAsia"/>
        </w:rPr>
        <w:t>一番下の「新規追加」の欄で、</w:t>
      </w:r>
      <w:r w:rsidRPr="75A6D6AE">
        <w:rPr>
          <w:rFonts w:asciiTheme="minorEastAsia" w:eastAsiaTheme="minorEastAsia" w:hAnsiTheme="minorEastAsia" w:cstheme="minorEastAsia"/>
          <w:b/>
          <w:bCs/>
          <w:u w:val="single"/>
        </w:rPr>
        <w:t>まず役職を選択</w:t>
      </w:r>
    </w:p>
    <w:p w14:paraId="0E756ED4" w14:textId="511C3634" w:rsidR="00627D2F" w:rsidRPr="00486922" w:rsidRDefault="00627D2F" w:rsidP="00627D2F">
      <w:pPr>
        <w:ind w:leftChars="100" w:left="210"/>
        <w:rPr>
          <w:rFonts w:asciiTheme="minorEastAsia" w:eastAsiaTheme="minorEastAsia" w:hAnsiTheme="minorEastAsia" w:cstheme="minorEastAsia"/>
        </w:rPr>
      </w:pPr>
      <w:r w:rsidRPr="75A6D6AE">
        <w:rPr>
          <w:rFonts w:asciiTheme="minorEastAsia" w:eastAsiaTheme="minorEastAsia" w:hAnsiTheme="minorEastAsia" w:cstheme="minorEastAsia"/>
        </w:rPr>
        <w:t>②</w:t>
      </w:r>
      <w:r>
        <w:rPr>
          <w:rFonts w:asciiTheme="minorEastAsia" w:eastAsiaTheme="minorEastAsia" w:hAnsiTheme="minorEastAsia" w:cstheme="minorEastAsia" w:hint="eastAsia"/>
        </w:rPr>
        <w:t xml:space="preserve">　</w:t>
      </w:r>
      <w:r w:rsidRPr="75A6D6AE">
        <w:rPr>
          <w:rFonts w:asciiTheme="minorEastAsia" w:eastAsiaTheme="minorEastAsia" w:hAnsiTheme="minorEastAsia" w:cstheme="minorEastAsia"/>
        </w:rPr>
        <w:t>アカウント有効期限入力</w:t>
      </w:r>
      <w:r w:rsidRPr="75A6D6AE">
        <w:rPr>
          <w:rFonts w:asciiTheme="minorEastAsia" w:eastAsiaTheme="minorEastAsia" w:hAnsiTheme="minorEastAsia" w:cstheme="minorEastAsia"/>
          <w:b/>
          <w:bCs/>
          <w:u w:val="single"/>
        </w:rPr>
        <w:t>「20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>2</w:t>
      </w:r>
      <w:r w:rsidR="00A429E9">
        <w:rPr>
          <w:rFonts w:asciiTheme="minorEastAsia" w:eastAsiaTheme="minorEastAsia" w:hAnsiTheme="minorEastAsia" w:cstheme="minorEastAsia" w:hint="eastAsia"/>
          <w:b/>
          <w:bCs/>
          <w:u w:val="single"/>
        </w:rPr>
        <w:t>5</w:t>
      </w:r>
      <w:r w:rsidRPr="75A6D6AE">
        <w:rPr>
          <w:rFonts w:asciiTheme="minorEastAsia" w:eastAsiaTheme="minorEastAsia" w:hAnsiTheme="minorEastAsia" w:cstheme="minorEastAsia"/>
          <w:b/>
          <w:bCs/>
          <w:u w:val="single"/>
        </w:rPr>
        <w:t>年7月－202</w:t>
      </w:r>
      <w:r w:rsidR="00A429E9">
        <w:rPr>
          <w:rFonts w:asciiTheme="minorEastAsia" w:eastAsiaTheme="minorEastAsia" w:hAnsiTheme="minorEastAsia" w:cstheme="minorEastAsia" w:hint="eastAsia"/>
          <w:b/>
          <w:bCs/>
          <w:u w:val="single"/>
        </w:rPr>
        <w:t>6</w:t>
      </w:r>
      <w:r w:rsidRPr="75A6D6AE">
        <w:rPr>
          <w:rFonts w:asciiTheme="minorEastAsia" w:eastAsiaTheme="minorEastAsia" w:hAnsiTheme="minorEastAsia" w:cstheme="minorEastAsia"/>
          <w:b/>
          <w:bCs/>
          <w:u w:val="single"/>
        </w:rPr>
        <w:t>年6月」を入力</w:t>
      </w:r>
    </w:p>
    <w:p w14:paraId="4A2974EF" w14:textId="169B2690" w:rsidR="00627D2F" w:rsidRPr="00486922" w:rsidRDefault="00627D2F" w:rsidP="00627D2F">
      <w:pPr>
        <w:ind w:leftChars="100" w:left="630" w:hangingChars="200" w:hanging="420"/>
        <w:rPr>
          <w:rFonts w:asciiTheme="minorEastAsia" w:eastAsiaTheme="minorEastAsia" w:hAnsiTheme="minorEastAsia" w:cstheme="minorEastAsia"/>
        </w:rPr>
      </w:pPr>
      <w:r w:rsidRPr="75A6D6AE">
        <w:rPr>
          <w:rFonts w:asciiTheme="minorEastAsia" w:eastAsiaTheme="minorEastAsia" w:hAnsiTheme="minorEastAsia" w:cstheme="minorEastAsia"/>
        </w:rPr>
        <w:t xml:space="preserve">③　</w:t>
      </w:r>
      <w:r w:rsidRPr="75A6D6AE">
        <w:rPr>
          <w:rFonts w:asciiTheme="minorEastAsia" w:eastAsiaTheme="minorEastAsia" w:hAnsiTheme="minorEastAsia" w:cstheme="minorEastAsia"/>
          <w:b/>
          <w:bCs/>
          <w:bdr w:val="single" w:sz="4" w:space="0" w:color="auto"/>
        </w:rPr>
        <w:t xml:space="preserve"> 新規追加 </w:t>
      </w:r>
      <w:r w:rsidRPr="75A6D6AE">
        <w:rPr>
          <w:rFonts w:asciiTheme="minorEastAsia" w:eastAsiaTheme="minorEastAsia" w:hAnsiTheme="minorEastAsia" w:cstheme="minorEastAsia"/>
          <w:b/>
          <w:bCs/>
        </w:rPr>
        <w:t xml:space="preserve">　をクリック　</w:t>
      </w:r>
      <w:r w:rsidRPr="75A6D6AE">
        <w:rPr>
          <w:rFonts w:asciiTheme="minorEastAsia" w:eastAsiaTheme="minorEastAsia" w:hAnsiTheme="minorEastAsia" w:cstheme="minorEastAsia"/>
        </w:rPr>
        <w:t>「アカウントを登録しました」という緑色のメッセージが出て、一つ上の段に表示され</w:t>
      </w:r>
      <w:r w:rsidR="007C5C7E">
        <w:rPr>
          <w:rFonts w:asciiTheme="minorEastAsia" w:eastAsiaTheme="minorEastAsia" w:hAnsiTheme="minorEastAsia" w:cstheme="minorEastAsia" w:hint="eastAsia"/>
        </w:rPr>
        <w:t>る</w:t>
      </w:r>
    </w:p>
    <w:p w14:paraId="3377DE53" w14:textId="16860F30" w:rsidR="00627D2F" w:rsidRPr="00486922" w:rsidRDefault="00627D2F" w:rsidP="00627D2F">
      <w:pPr>
        <w:ind w:leftChars="100" w:left="210"/>
        <w:rPr>
          <w:rFonts w:asciiTheme="minorEastAsia" w:eastAsiaTheme="minorEastAsia" w:hAnsiTheme="minorEastAsia" w:cstheme="minorEastAsia"/>
        </w:rPr>
      </w:pPr>
      <w:r w:rsidRPr="75A6D6AE">
        <w:rPr>
          <w:rFonts w:asciiTheme="minorEastAsia" w:eastAsiaTheme="minorEastAsia" w:hAnsiTheme="minorEastAsia" w:cstheme="minorEastAsia"/>
        </w:rPr>
        <w:t>④</w:t>
      </w:r>
      <w:r>
        <w:rPr>
          <w:rFonts w:asciiTheme="minorEastAsia" w:eastAsiaTheme="minorEastAsia" w:hAnsiTheme="minorEastAsia" w:cstheme="minorEastAsia" w:hint="eastAsia"/>
        </w:rPr>
        <w:t xml:space="preserve">　</w:t>
      </w:r>
      <w:r w:rsidRPr="75A6D6AE">
        <w:rPr>
          <w:rFonts w:asciiTheme="minorEastAsia" w:eastAsiaTheme="minorEastAsia" w:hAnsiTheme="minorEastAsia" w:cstheme="minorEastAsia"/>
          <w:b/>
          <w:bCs/>
          <w:u w:val="single"/>
        </w:rPr>
        <w:t>「クリックして会員を選択」をクリック</w:t>
      </w:r>
      <w:r w:rsidRPr="75A6D6AE">
        <w:rPr>
          <w:rFonts w:asciiTheme="minorEastAsia" w:eastAsiaTheme="minorEastAsia" w:hAnsiTheme="minorEastAsia" w:cstheme="minorEastAsia"/>
          <w:b/>
          <w:bCs/>
        </w:rPr>
        <w:t xml:space="preserve">　</w:t>
      </w:r>
      <w:r w:rsidRPr="75A6D6AE">
        <w:rPr>
          <w:rFonts w:asciiTheme="minorEastAsia" w:eastAsiaTheme="minorEastAsia" w:hAnsiTheme="minorEastAsia" w:cstheme="minorEastAsia"/>
        </w:rPr>
        <w:t>会員一覧が表示され</w:t>
      </w:r>
      <w:r w:rsidR="007C5C7E">
        <w:rPr>
          <w:rFonts w:asciiTheme="minorEastAsia" w:eastAsiaTheme="minorEastAsia" w:hAnsiTheme="minorEastAsia" w:cstheme="minorEastAsia" w:hint="eastAsia"/>
        </w:rPr>
        <w:t>る</w:t>
      </w:r>
    </w:p>
    <w:p w14:paraId="1898E667" w14:textId="3C5D0C54" w:rsidR="00627D2F" w:rsidRPr="00AE6E64" w:rsidRDefault="00627D2F" w:rsidP="00627D2F">
      <w:pPr>
        <w:ind w:leftChars="100" w:left="210"/>
        <w:rPr>
          <w:rFonts w:asciiTheme="minorEastAsia" w:eastAsiaTheme="minorEastAsia" w:hAnsiTheme="minorEastAsia" w:cstheme="minorEastAsia"/>
          <w:u w:val="single"/>
        </w:rPr>
      </w:pPr>
      <w:r w:rsidRPr="75A6D6AE">
        <w:rPr>
          <w:rFonts w:asciiTheme="minorEastAsia" w:eastAsiaTheme="minorEastAsia" w:hAnsiTheme="minorEastAsia" w:cstheme="minorEastAsia"/>
        </w:rPr>
        <w:t>⑤</w:t>
      </w:r>
      <w:r>
        <w:rPr>
          <w:rFonts w:asciiTheme="minorEastAsia" w:eastAsiaTheme="minorEastAsia" w:hAnsiTheme="minorEastAsia" w:cstheme="minorEastAsia" w:hint="eastAsia"/>
        </w:rPr>
        <w:t xml:space="preserve">　</w:t>
      </w:r>
      <w:r w:rsidRPr="75A6D6AE">
        <w:rPr>
          <w:rFonts w:asciiTheme="minorEastAsia" w:eastAsiaTheme="minorEastAsia" w:hAnsiTheme="minorEastAsia" w:cstheme="minorEastAsia"/>
          <w:b/>
          <w:bCs/>
          <w:u w:val="single"/>
        </w:rPr>
        <w:t>該当会員名をクリック</w:t>
      </w:r>
      <w:r w:rsidRPr="00AE6E64">
        <w:rPr>
          <w:rFonts w:asciiTheme="minorEastAsia" w:eastAsiaTheme="minorEastAsia" w:hAnsiTheme="minorEastAsia" w:cstheme="minorEastAsia" w:hint="eastAsia"/>
          <w:b/>
          <w:bCs/>
          <w:u w:val="single"/>
        </w:rPr>
        <w:t xml:space="preserve">　→　</w:t>
      </w:r>
      <w:r>
        <w:rPr>
          <w:rFonts w:asciiTheme="minorEastAsia" w:eastAsiaTheme="minorEastAsia" w:hAnsiTheme="minorEastAsia" w:cstheme="minorEastAsia" w:hint="eastAsia"/>
          <w:b/>
          <w:bCs/>
          <w:u w:val="single"/>
        </w:rPr>
        <w:t>ＩＤ</w:t>
      </w:r>
      <w:r w:rsidRPr="00AE6E64">
        <w:rPr>
          <w:rFonts w:asciiTheme="minorEastAsia" w:eastAsiaTheme="minorEastAsia" w:hAnsiTheme="minorEastAsia" w:cstheme="minorEastAsia" w:hint="eastAsia"/>
          <w:b/>
          <w:bCs/>
          <w:u w:val="single"/>
        </w:rPr>
        <w:t>の欄に会員番号が自動的に入</w:t>
      </w:r>
      <w:r w:rsidR="007C5C7E">
        <w:rPr>
          <w:rFonts w:asciiTheme="minorEastAsia" w:eastAsiaTheme="minorEastAsia" w:hAnsiTheme="minorEastAsia" w:cstheme="minorEastAsia" w:hint="eastAsia"/>
          <w:b/>
          <w:bCs/>
          <w:u w:val="single"/>
        </w:rPr>
        <w:t>る</w:t>
      </w:r>
    </w:p>
    <w:p w14:paraId="3CCBC580" w14:textId="22A71E2B" w:rsidR="00627D2F" w:rsidRDefault="00627D2F" w:rsidP="00627D2F">
      <w:pPr>
        <w:ind w:leftChars="100" w:left="210"/>
        <w:rPr>
          <w:rFonts w:asciiTheme="minorEastAsia" w:eastAsiaTheme="minorEastAsia" w:hAnsiTheme="minorEastAsia" w:cstheme="minorEastAsia"/>
          <w:b/>
          <w:bCs/>
          <w:u w:val="single"/>
        </w:rPr>
      </w:pPr>
      <w:r w:rsidRPr="75A6D6AE">
        <w:rPr>
          <w:rFonts w:asciiTheme="minorEastAsia" w:eastAsiaTheme="minorEastAsia" w:hAnsiTheme="minorEastAsia" w:cstheme="minorEastAsia"/>
        </w:rPr>
        <w:t>⑥</w:t>
      </w:r>
      <w:r>
        <w:rPr>
          <w:rFonts w:asciiTheme="minorEastAsia" w:eastAsiaTheme="minorEastAsia" w:hAnsiTheme="minorEastAsia" w:cstheme="minorEastAsia" w:hint="eastAsia"/>
        </w:rPr>
        <w:t xml:space="preserve">　</w:t>
      </w:r>
      <w:r w:rsidRPr="75A6D6AE">
        <w:rPr>
          <w:rFonts w:asciiTheme="minorEastAsia" w:eastAsiaTheme="minorEastAsia" w:hAnsiTheme="minorEastAsia" w:cstheme="minorEastAsia"/>
          <w:b/>
          <w:bCs/>
          <w:u w:val="single"/>
        </w:rPr>
        <w:t>パスワード入力</w:t>
      </w:r>
      <w:r>
        <w:rPr>
          <w:rFonts w:asciiTheme="minorEastAsia" w:eastAsiaTheme="minorEastAsia" w:hAnsiTheme="minorEastAsia" w:cstheme="minorEastAsia" w:hint="eastAsia"/>
          <w:b/>
          <w:bCs/>
        </w:rPr>
        <w:t>…</w:t>
      </w:r>
      <w:r w:rsidRPr="00AE6E64">
        <w:rPr>
          <w:rFonts w:asciiTheme="minorEastAsia" w:eastAsiaTheme="minorEastAsia" w:hAnsiTheme="minorEastAsia" w:cstheme="minorEastAsia"/>
          <w:b/>
          <w:bCs/>
          <w:u w:val="single"/>
        </w:rPr>
        <w:t>パスワードは登録後に消えるためメモして</w:t>
      </w:r>
      <w:r w:rsidR="007C5C7E">
        <w:rPr>
          <w:rFonts w:asciiTheme="minorEastAsia" w:eastAsiaTheme="minorEastAsia" w:hAnsiTheme="minorEastAsia" w:cstheme="minorEastAsia" w:hint="eastAsia"/>
          <w:b/>
          <w:bCs/>
          <w:u w:val="single"/>
        </w:rPr>
        <w:t>おくこと</w:t>
      </w:r>
    </w:p>
    <w:p w14:paraId="70648F4C" w14:textId="6F56E6C2" w:rsidR="00627D2F" w:rsidRPr="00CA6C7F" w:rsidRDefault="007C5C7E" w:rsidP="00627D2F">
      <w:pPr>
        <w:ind w:leftChars="100" w:left="210"/>
        <w:jc w:val="left"/>
        <w:rPr>
          <w:rFonts w:asciiTheme="minorEastAsia" w:eastAsiaTheme="minorEastAsia" w:hAnsiTheme="minorEastAsia" w:cstheme="minorEastAsia"/>
          <w:b/>
          <w:bCs/>
          <w:u w:val="double"/>
        </w:rPr>
      </w:pPr>
      <w:r w:rsidRPr="00AE6E64">
        <w:rPr>
          <w:rFonts w:asciiTheme="minorEastAsia" w:eastAsiaTheme="minorEastAsia" w:hAnsiTheme="minorEastAsia" w:cstheme="minorEastAsia" w:hint="eastAsia"/>
          <w:b/>
          <w:bCs/>
        </w:rPr>
        <w:t>※</w:t>
      </w:r>
      <w:r w:rsidR="00627D2F" w:rsidRPr="14EDE135">
        <w:rPr>
          <w:rFonts w:asciiTheme="minorEastAsia" w:eastAsiaTheme="minorEastAsia" w:hAnsiTheme="minorEastAsia" w:cstheme="minorEastAsia"/>
          <w:b/>
          <w:bCs/>
          <w:u w:val="double"/>
        </w:rPr>
        <w:t>パスワードは4文字以上32文字以内のアルファベット及び数字の組合せ</w:t>
      </w:r>
      <w:r w:rsidR="00627D2F" w:rsidRPr="14EDE135">
        <w:rPr>
          <w:rFonts w:asciiTheme="minorEastAsia" w:eastAsiaTheme="minorEastAsia" w:hAnsiTheme="minorEastAsia" w:cstheme="minorEastAsia"/>
        </w:rPr>
        <w:t>で自由に設定できますが、セキュリティの関係で登録した方のみが分かります。キャビネット事務局でも分かりません</w:t>
      </w:r>
      <w:r>
        <w:rPr>
          <w:rFonts w:asciiTheme="minorEastAsia" w:eastAsiaTheme="minorEastAsia" w:hAnsiTheme="minorEastAsia" w:cstheme="minorEastAsia" w:hint="eastAsia"/>
        </w:rPr>
        <w:t>。</w:t>
      </w:r>
      <w:r w:rsidR="00627D2F" w:rsidRPr="14EDE135">
        <w:rPr>
          <w:rFonts w:asciiTheme="minorEastAsia" w:eastAsiaTheme="minorEastAsia" w:hAnsiTheme="minorEastAsia" w:cstheme="minorEastAsia"/>
          <w:b/>
          <w:bCs/>
          <w:u w:val="double"/>
        </w:rPr>
        <w:t>必ずクラブで管理の上、次年度役員に引き継いでください。</w:t>
      </w:r>
    </w:p>
    <w:p w14:paraId="5CDA419B" w14:textId="54005922" w:rsidR="00627D2F" w:rsidRPr="007529AB" w:rsidRDefault="00627D2F" w:rsidP="00627D2F">
      <w:pPr>
        <w:ind w:leftChars="100" w:left="210" w:rightChars="-136" w:right="-286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797576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⑦</w:t>
      </w:r>
      <w:r w:rsidRPr="00797576">
        <w:rPr>
          <w:rFonts w:asciiTheme="minorEastAsia" w:eastAsiaTheme="minorEastAsia" w:hAnsiTheme="minorEastAsia" w:cstheme="minorEastAsia"/>
          <w:b/>
          <w:bCs/>
          <w:sz w:val="32"/>
          <w:szCs w:val="32"/>
          <w:bdr w:val="single" w:sz="4" w:space="0" w:color="auto"/>
        </w:rPr>
        <w:t>最後に一番左の「変更する」ボタンを必ずクリック</w:t>
      </w:r>
    </w:p>
    <w:p w14:paraId="3C13BFD6" w14:textId="77777777" w:rsidR="00627D2F" w:rsidRPr="00CA6C7F" w:rsidRDefault="00627D2F" w:rsidP="00627D2F">
      <w:pPr>
        <w:ind w:leftChars="100" w:left="210"/>
        <w:rPr>
          <w:rFonts w:asciiTheme="minorEastAsia" w:eastAsiaTheme="minorEastAsia" w:hAnsiTheme="minorEastAsia" w:cstheme="minorEastAsia"/>
          <w:b/>
          <w:bCs/>
          <w:color w:val="0070C0"/>
          <w:u w:val="double"/>
        </w:rPr>
      </w:pPr>
      <w:r w:rsidRPr="75A6D6AE">
        <w:rPr>
          <w:rFonts w:asciiTheme="minorEastAsia" w:eastAsiaTheme="minorEastAsia" w:hAnsiTheme="minorEastAsia" w:cstheme="minorEastAsia"/>
          <w:b/>
          <w:bCs/>
        </w:rPr>
        <w:t>⑧　①～⑦を繰り返して全ての役員</w:t>
      </w:r>
      <w:r>
        <w:rPr>
          <w:rFonts w:asciiTheme="minorEastAsia" w:eastAsiaTheme="minorEastAsia" w:hAnsiTheme="minorEastAsia" w:cstheme="minorEastAsia" w:hint="eastAsia"/>
          <w:b/>
          <w:bCs/>
        </w:rPr>
        <w:t>を</w:t>
      </w:r>
      <w:r w:rsidRPr="75A6D6AE">
        <w:rPr>
          <w:rFonts w:asciiTheme="minorEastAsia" w:eastAsiaTheme="minorEastAsia" w:hAnsiTheme="minorEastAsia" w:cstheme="minorEastAsia"/>
          <w:b/>
          <w:bCs/>
        </w:rPr>
        <w:t>登録</w:t>
      </w:r>
    </w:p>
    <w:p w14:paraId="5CB33721" w14:textId="7C6A1544" w:rsidR="00627D2F" w:rsidRPr="00D547EB" w:rsidRDefault="00627D2F" w:rsidP="00627D2F">
      <w:pPr>
        <w:widowControl/>
        <w:shd w:val="clear" w:color="auto" w:fill="FFFFFF"/>
        <w:jc w:val="left"/>
        <w:rPr>
          <w:rFonts w:ascii="ＭＳ Ｐ明朝" w:eastAsia="ＭＳ Ｐ明朝" w:hAnsi="ＭＳ Ｐ明朝" w:cs="Arial"/>
          <w:b/>
          <w:bCs/>
          <w:color w:val="222222"/>
          <w:kern w:val="0"/>
        </w:rPr>
      </w:pPr>
      <w:r w:rsidRPr="00D547EB">
        <w:rPr>
          <w:rFonts w:ascii="ＭＳ Ｐ明朝" w:eastAsia="ＭＳ Ｐ明朝" w:hAnsi="ＭＳ Ｐ明朝" w:cstheme="minorEastAsia" w:hint="eastAsia"/>
          <w:b/>
          <w:bCs/>
        </w:rPr>
        <w:t>※</w:t>
      </w:r>
      <w:r w:rsidRPr="00D547EB">
        <w:rPr>
          <w:rFonts w:ascii="ＭＳ Ｐ明朝" w:eastAsia="ＭＳ Ｐ明朝" w:hAnsi="ＭＳ Ｐ明朝" w:cs="Arial"/>
          <w:b/>
          <w:bCs/>
          <w:color w:val="222222"/>
          <w:kern w:val="0"/>
        </w:rPr>
        <w:t>年度チェック欄や「役員の就任期間」が残っています</w:t>
      </w:r>
      <w:r w:rsidRPr="00D547EB">
        <w:rPr>
          <w:rFonts w:ascii="ＭＳ Ｐ明朝" w:eastAsia="ＭＳ Ｐ明朝" w:hAnsi="ＭＳ Ｐ明朝" w:cs="Arial" w:hint="eastAsia"/>
          <w:b/>
          <w:bCs/>
          <w:color w:val="222222"/>
          <w:kern w:val="0"/>
        </w:rPr>
        <w:t>が、チェックは不要です。</w:t>
      </w:r>
    </w:p>
    <w:p w14:paraId="35B4C916" w14:textId="0CBEC9D1" w:rsidR="00627D2F" w:rsidRDefault="00D547EB" w:rsidP="00627D2F">
      <w:pPr>
        <w:jc w:val="left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E16D8" wp14:editId="77D11601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5705475" cy="1343025"/>
                <wp:effectExtent l="0" t="0" r="28575" b="28575"/>
                <wp:wrapTopAndBottom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D6A5B" w14:textId="0C604557" w:rsidR="00627D2F" w:rsidRPr="00784943" w:rsidRDefault="00627D2F" w:rsidP="00627D2F">
                            <w:pPr>
                              <w:jc w:val="left"/>
                              <w:rPr>
                                <w:rFonts w:asciiTheme="minorEastAsia" w:eastAsia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33ACC">
                              <w:rPr>
                                <w:rFonts w:asciiTheme="minorEastAsia" w:eastAsiaTheme="minorEastAsia" w:hAnsiTheme="minorEastAsia" w:cs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重要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Pr="00784943">
                              <w:rPr>
                                <w:rFonts w:asciiTheme="minorEastAsia" w:eastAsia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今年度（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A429E9">
                              <w:rPr>
                                <w:rFonts w:asciiTheme="minorEastAsia" w:eastAsiaTheme="minorEastAsia" w:hAnsiTheme="minorEastAsia" w:cs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-2</w:t>
                            </w:r>
                            <w:r w:rsidR="00A429E9">
                              <w:rPr>
                                <w:rFonts w:asciiTheme="minorEastAsia" w:eastAsiaTheme="minorEastAsia" w:hAnsiTheme="minorEastAsia" w:cs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Pr="00784943">
                              <w:rPr>
                                <w:rFonts w:asciiTheme="minorEastAsia" w:eastAsia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）の役員は６月末まで削除しないでください。今年度ＩＤ・パスワードでのログインが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不可と</w:t>
                            </w:r>
                            <w:r w:rsidRPr="00784943">
                              <w:rPr>
                                <w:rFonts w:asciiTheme="minorEastAsia" w:eastAsia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なり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、6月のアクティビティ報告などの操作ができなくなります</w:t>
                            </w:r>
                            <w:r w:rsidRPr="00784943">
                              <w:rPr>
                                <w:rFonts w:asciiTheme="minorEastAsia" w:eastAsia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39B608F0" w14:textId="77777777" w:rsidR="00627D2F" w:rsidRPr="00784943" w:rsidRDefault="00627D2F" w:rsidP="00627D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E16D8" id="正方形/長方形 4" o:spid="_x0000_s1026" style="position:absolute;margin-left:0;margin-top:37.5pt;width:449.25pt;height:10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" filled="f" strokecolor="black [3213]" strokeweight="2pt">
                <v:textbox>
                  <w:txbxContent>
                    <w:p w14:paraId="4C0D6A5B" w14:textId="0C604557" w:rsidR="00627D2F" w:rsidRPr="00784943" w:rsidRDefault="00627D2F" w:rsidP="00627D2F">
                      <w:pPr>
                        <w:jc w:val="left"/>
                        <w:rPr>
                          <w:rFonts w:asciiTheme="minorEastAsia" w:eastAsiaTheme="minorEastAsia" w:hAnsiTheme="minorEastAsia" w:cs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33ACC">
                        <w:rPr>
                          <w:rFonts w:asciiTheme="minorEastAsia" w:eastAsiaTheme="minorEastAsia" w:hAnsiTheme="minorEastAsia" w:cs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重要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Pr="00784943">
                        <w:rPr>
                          <w:rFonts w:asciiTheme="minorEastAsia" w:eastAsiaTheme="minorEastAsia" w:hAnsiTheme="minorEastAsia" w:cs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今年度（</w:t>
                      </w:r>
                      <w:r>
                        <w:rPr>
                          <w:rFonts w:asciiTheme="minorEastAsia" w:eastAsiaTheme="minorEastAsia" w:hAnsiTheme="minorEastAsia" w:cs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A429E9">
                        <w:rPr>
                          <w:rFonts w:asciiTheme="minorEastAsia" w:eastAsiaTheme="minorEastAsia" w:hAnsiTheme="minorEastAsia" w:cs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cs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-2</w:t>
                      </w:r>
                      <w:r w:rsidR="00A429E9">
                        <w:rPr>
                          <w:rFonts w:asciiTheme="minorEastAsia" w:eastAsiaTheme="minorEastAsia" w:hAnsiTheme="minorEastAsia" w:cs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Pr="00784943">
                        <w:rPr>
                          <w:rFonts w:asciiTheme="minorEastAsia" w:eastAsiaTheme="minorEastAsia" w:hAnsiTheme="minorEastAsia" w:cs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）の役員は６月末まで削除しないでください。今年度ＩＤ・パスワードでのログインが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不可と</w:t>
                      </w:r>
                      <w:r w:rsidRPr="00784943">
                        <w:rPr>
                          <w:rFonts w:asciiTheme="minorEastAsia" w:eastAsiaTheme="minorEastAsia" w:hAnsiTheme="minorEastAsia" w:cs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なり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、6月のアクティビティ報告などの操作ができなくなります</w:t>
                      </w:r>
                      <w:r w:rsidRPr="00784943">
                        <w:rPr>
                          <w:rFonts w:asciiTheme="minorEastAsia" w:eastAsiaTheme="minorEastAsia" w:hAnsiTheme="minorEastAsia" w:cs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14:paraId="39B608F0" w14:textId="77777777" w:rsidR="00627D2F" w:rsidRPr="00784943" w:rsidRDefault="00627D2F" w:rsidP="00627D2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7C5C7E" w:rsidRPr="00AE6E64">
        <w:rPr>
          <w:rFonts w:asciiTheme="minorEastAsia" w:eastAsiaTheme="minorEastAsia" w:hAnsiTheme="minorEastAsia" w:cstheme="minorEastAsia" w:hint="eastAsia"/>
          <w:b/>
          <w:bCs/>
        </w:rPr>
        <w:t>※</w:t>
      </w:r>
      <w:r w:rsidR="00627D2F" w:rsidRPr="00CA6C7F">
        <w:rPr>
          <w:rFonts w:asciiTheme="minorEastAsia" w:eastAsiaTheme="minorEastAsia" w:hAnsiTheme="minorEastAsia" w:cstheme="minorEastAsia"/>
          <w:b/>
          <w:bCs/>
        </w:rPr>
        <w:t>そのほかの年度の役員は削除しても支障はありません。</w:t>
      </w:r>
    </w:p>
    <w:p w14:paraId="3A2700C1" w14:textId="77777777" w:rsidR="00D547EB" w:rsidRDefault="00D547EB" w:rsidP="00D547EB">
      <w:pPr>
        <w:spacing w:line="240" w:lineRule="exact"/>
        <w:jc w:val="left"/>
        <w:rPr>
          <w:rFonts w:asciiTheme="minorEastAsia" w:eastAsiaTheme="minorEastAsia" w:hAnsiTheme="minorEastAsia" w:cstheme="minorEastAsia"/>
          <w:b/>
          <w:bCs/>
        </w:rPr>
      </w:pPr>
    </w:p>
    <w:p w14:paraId="0D61C3EE" w14:textId="77777777" w:rsidR="00D547EB" w:rsidRDefault="00D547EB" w:rsidP="00D547EB">
      <w:pPr>
        <w:spacing w:line="240" w:lineRule="exact"/>
        <w:jc w:val="left"/>
        <w:rPr>
          <w:rFonts w:asciiTheme="minorEastAsia" w:eastAsiaTheme="minorEastAsia" w:hAnsiTheme="minorEastAsia" w:cstheme="minorEastAsia"/>
          <w:b/>
          <w:bCs/>
        </w:rPr>
      </w:pPr>
    </w:p>
    <w:p w14:paraId="73931D0B" w14:textId="363E4174" w:rsidR="00627D2F" w:rsidRDefault="007C5C7E" w:rsidP="00627D2F">
      <w:pPr>
        <w:jc w:val="left"/>
        <w:rPr>
          <w:rFonts w:asciiTheme="minorEastAsia" w:eastAsiaTheme="minorEastAsia" w:hAnsiTheme="minorEastAsia" w:cstheme="minorEastAsia"/>
          <w:b/>
          <w:bCs/>
          <w:u w:val="double"/>
        </w:rPr>
      </w:pPr>
      <w:r w:rsidRPr="00AE6E64">
        <w:rPr>
          <w:rFonts w:asciiTheme="minorEastAsia" w:eastAsiaTheme="minorEastAsia" w:hAnsiTheme="minorEastAsia" w:cstheme="minorEastAsia" w:hint="eastAsia"/>
          <w:b/>
          <w:bCs/>
        </w:rPr>
        <w:t>※</w:t>
      </w:r>
      <w:r w:rsidR="00627D2F" w:rsidRPr="00CA6C7F">
        <w:rPr>
          <w:rFonts w:asciiTheme="minorEastAsia" w:eastAsiaTheme="minorEastAsia" w:hAnsiTheme="minorEastAsia" w:cstheme="minorEastAsia"/>
          <w:b/>
          <w:bCs/>
          <w:u w:val="double"/>
        </w:rPr>
        <w:t>同じ役職を２年続ける場合もあらためて登録して下さい。期間の延長はできません。</w:t>
      </w:r>
    </w:p>
    <w:p w14:paraId="40C80E6F" w14:textId="77777777" w:rsidR="004F4BBB" w:rsidRDefault="004F4BBB" w:rsidP="00627D2F">
      <w:pPr>
        <w:jc w:val="left"/>
        <w:rPr>
          <w:rFonts w:asciiTheme="minorEastAsia" w:eastAsiaTheme="minorEastAsia" w:hAnsiTheme="minorEastAsia" w:cstheme="minorEastAsia"/>
          <w:b/>
          <w:bCs/>
          <w:u w:val="double"/>
        </w:rPr>
      </w:pPr>
    </w:p>
    <w:p w14:paraId="3545CF8F" w14:textId="77777777" w:rsidR="004F4BBB" w:rsidRPr="004F4BBB" w:rsidRDefault="004F4BBB" w:rsidP="004F4BBB">
      <w:pPr>
        <w:rPr>
          <w:rFonts w:asciiTheme="minorHAnsi" w:hAnsiTheme="minorHAnsi"/>
          <w:sz w:val="22"/>
          <w:szCs w:val="22"/>
        </w:rPr>
      </w:pPr>
      <w:r w:rsidRPr="004F4BBB">
        <w:rPr>
          <w:rFonts w:asciiTheme="minorHAnsi" w:hAnsiTheme="minorHAnsi" w:hint="eastAsia"/>
          <w:sz w:val="22"/>
          <w:szCs w:val="22"/>
        </w:rPr>
        <w:t>同文写送信先：</w:t>
      </w:r>
      <w:r w:rsidRPr="004F4BBB">
        <w:rPr>
          <w:rFonts w:asciiTheme="minorHAnsi" w:hAnsiTheme="minorHAnsi" w:hint="eastAsia"/>
          <w:sz w:val="22"/>
          <w:szCs w:val="22"/>
        </w:rPr>
        <w:t xml:space="preserve"> </w:t>
      </w:r>
      <w:r w:rsidRPr="004F4BBB">
        <w:rPr>
          <w:rFonts w:asciiTheme="minorHAnsi" w:hAnsiTheme="minorHAnsi" w:hint="eastAsia"/>
          <w:sz w:val="22"/>
          <w:szCs w:val="22"/>
        </w:rPr>
        <w:t>ゾーン・チェアパーソン</w:t>
      </w:r>
    </w:p>
    <w:sectPr w:rsidR="004F4BBB" w:rsidRPr="004F4BBB" w:rsidSect="00030AAF">
      <w:headerReference w:type="default" r:id="rId12"/>
      <w:headerReference w:type="first" r:id="rId13"/>
      <w:pgSz w:w="11906" w:h="16838" w:code="9"/>
      <w:pgMar w:top="340" w:right="1418" w:bottom="340" w:left="1418" w:header="113" w:footer="284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A08A0" w14:textId="77777777" w:rsidR="00AB3858" w:rsidRDefault="00AB3858">
      <w:r>
        <w:separator/>
      </w:r>
    </w:p>
  </w:endnote>
  <w:endnote w:type="continuationSeparator" w:id="0">
    <w:p w14:paraId="40607199" w14:textId="77777777" w:rsidR="00AB3858" w:rsidRDefault="00AB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C95CF" w14:textId="77777777" w:rsidR="00AB3858" w:rsidRDefault="00AB3858">
      <w:r>
        <w:separator/>
      </w:r>
    </w:p>
  </w:footnote>
  <w:footnote w:type="continuationSeparator" w:id="0">
    <w:p w14:paraId="7F6C535F" w14:textId="77777777" w:rsidR="00AB3858" w:rsidRDefault="00AB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69D7" w14:textId="77777777" w:rsidR="00CB0543" w:rsidRDefault="00063EBF" w:rsidP="00CB0543">
    <w:pPr>
      <w:pStyle w:val="a3"/>
      <w:ind w:rightChars="-38" w:right="-80" w:firstLineChars="300" w:firstLine="630"/>
      <w:rPr>
        <w:rFonts w:eastAsia="ＭＳ Ｐゴシック"/>
        <w:sz w:val="18"/>
        <w:szCs w:val="18"/>
      </w:rPr>
    </w:pPr>
    <w:r w:rsidRPr="0002660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99B8" w14:textId="77777777" w:rsidR="00F33221" w:rsidRPr="00AC53B6" w:rsidRDefault="00030AAF" w:rsidP="00F33221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BFF464B" wp14:editId="0B38A635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01504" w14:textId="77777777" w:rsidR="00F33221" w:rsidRPr="00030AAF" w:rsidRDefault="00F33221" w:rsidP="00A35DD2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D7306E1" w14:textId="77777777" w:rsidR="00F33221" w:rsidRPr="001B2742" w:rsidRDefault="0098113D" w:rsidP="00A35DD2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0DBCA12" w14:textId="77777777" w:rsidR="00F33221" w:rsidRPr="006F3430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</w:t>
    </w:r>
    <w:r w:rsidR="006F3430"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s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0AE3D056" w14:textId="77777777" w:rsidR="00CB4B7B" w:rsidRPr="00030AAF" w:rsidRDefault="00F33221" w:rsidP="0007602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6672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03925615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56ACB2F" wp14:editId="4D01B91E">
            <wp:extent cx="152400" cy="152400"/>
            <wp:effectExtent l="0" t="0" r="0" b="0"/>
            <wp:docPr id="2039256153" name="図 203925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665AC"/>
    <w:multiLevelType w:val="hybridMultilevel"/>
    <w:tmpl w:val="AAFE860C"/>
    <w:lvl w:ilvl="0" w:tplc="9DE61E24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6BD420F"/>
    <w:multiLevelType w:val="hybridMultilevel"/>
    <w:tmpl w:val="67220146"/>
    <w:lvl w:ilvl="0" w:tplc="70643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6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4" w15:restartNumberingAfterBreak="0">
    <w:nsid w:val="696B7707"/>
    <w:multiLevelType w:val="hybridMultilevel"/>
    <w:tmpl w:val="B8CE4C78"/>
    <w:lvl w:ilvl="0" w:tplc="1458B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9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2371742">
    <w:abstractNumId w:val="10"/>
  </w:num>
  <w:num w:numId="2" w16cid:durableId="1831797825">
    <w:abstractNumId w:val="0"/>
  </w:num>
  <w:num w:numId="3" w16cid:durableId="19190557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825140">
    <w:abstractNumId w:val="8"/>
  </w:num>
  <w:num w:numId="5" w16cid:durableId="720786676">
    <w:abstractNumId w:val="1"/>
  </w:num>
  <w:num w:numId="6" w16cid:durableId="1864705349">
    <w:abstractNumId w:val="16"/>
  </w:num>
  <w:num w:numId="7" w16cid:durableId="827088028">
    <w:abstractNumId w:val="2"/>
  </w:num>
  <w:num w:numId="8" w16cid:durableId="1005747665">
    <w:abstractNumId w:val="13"/>
  </w:num>
  <w:num w:numId="9" w16cid:durableId="237861622">
    <w:abstractNumId w:val="6"/>
  </w:num>
  <w:num w:numId="10" w16cid:durableId="1324894484">
    <w:abstractNumId w:val="17"/>
  </w:num>
  <w:num w:numId="11" w16cid:durableId="2133398302">
    <w:abstractNumId w:val="9"/>
  </w:num>
  <w:num w:numId="12" w16cid:durableId="1431388323">
    <w:abstractNumId w:val="18"/>
  </w:num>
  <w:num w:numId="13" w16cid:durableId="17395598">
    <w:abstractNumId w:val="5"/>
  </w:num>
  <w:num w:numId="14" w16cid:durableId="1870490494">
    <w:abstractNumId w:val="12"/>
  </w:num>
  <w:num w:numId="15" w16cid:durableId="360060020">
    <w:abstractNumId w:val="7"/>
  </w:num>
  <w:num w:numId="16" w16cid:durableId="1436633797">
    <w:abstractNumId w:val="11"/>
  </w:num>
  <w:num w:numId="17" w16cid:durableId="1463768316">
    <w:abstractNumId w:val="15"/>
  </w:num>
  <w:num w:numId="18" w16cid:durableId="2064524486">
    <w:abstractNumId w:val="19"/>
  </w:num>
  <w:num w:numId="19" w16cid:durableId="1857964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2423536">
    <w:abstractNumId w:val="3"/>
  </w:num>
  <w:num w:numId="21" w16cid:durableId="790320129">
    <w:abstractNumId w:val="4"/>
  </w:num>
  <w:num w:numId="22" w16cid:durableId="7369756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32A5"/>
    <w:rsid w:val="0002274A"/>
    <w:rsid w:val="00024AEF"/>
    <w:rsid w:val="00024F67"/>
    <w:rsid w:val="00026604"/>
    <w:rsid w:val="00030AAF"/>
    <w:rsid w:val="00030B1C"/>
    <w:rsid w:val="00032246"/>
    <w:rsid w:val="00034CF7"/>
    <w:rsid w:val="00051AEB"/>
    <w:rsid w:val="00053D64"/>
    <w:rsid w:val="00060670"/>
    <w:rsid w:val="00061A0B"/>
    <w:rsid w:val="00063EBF"/>
    <w:rsid w:val="00067329"/>
    <w:rsid w:val="00072167"/>
    <w:rsid w:val="0007450D"/>
    <w:rsid w:val="00076022"/>
    <w:rsid w:val="00082D2C"/>
    <w:rsid w:val="00084438"/>
    <w:rsid w:val="000864A8"/>
    <w:rsid w:val="00086BA1"/>
    <w:rsid w:val="0009159F"/>
    <w:rsid w:val="00091E57"/>
    <w:rsid w:val="000924AF"/>
    <w:rsid w:val="00092AB1"/>
    <w:rsid w:val="000930A2"/>
    <w:rsid w:val="0009369D"/>
    <w:rsid w:val="00094341"/>
    <w:rsid w:val="00094FB6"/>
    <w:rsid w:val="000950F9"/>
    <w:rsid w:val="00096152"/>
    <w:rsid w:val="000A0558"/>
    <w:rsid w:val="000A182F"/>
    <w:rsid w:val="000A1FC2"/>
    <w:rsid w:val="000A30DA"/>
    <w:rsid w:val="000A3B89"/>
    <w:rsid w:val="000A47FF"/>
    <w:rsid w:val="000A5297"/>
    <w:rsid w:val="000A6E33"/>
    <w:rsid w:val="000A6F45"/>
    <w:rsid w:val="000B1196"/>
    <w:rsid w:val="000B1987"/>
    <w:rsid w:val="000B3684"/>
    <w:rsid w:val="000B6F8B"/>
    <w:rsid w:val="000C0574"/>
    <w:rsid w:val="000C7B8D"/>
    <w:rsid w:val="000D410E"/>
    <w:rsid w:val="000D4559"/>
    <w:rsid w:val="000D6BAD"/>
    <w:rsid w:val="000E4D45"/>
    <w:rsid w:val="000F3270"/>
    <w:rsid w:val="000F6A1F"/>
    <w:rsid w:val="000F6A2F"/>
    <w:rsid w:val="0010020D"/>
    <w:rsid w:val="00103A0C"/>
    <w:rsid w:val="00104FF2"/>
    <w:rsid w:val="00107AFC"/>
    <w:rsid w:val="00116460"/>
    <w:rsid w:val="00120869"/>
    <w:rsid w:val="0012647C"/>
    <w:rsid w:val="0012677F"/>
    <w:rsid w:val="001276E0"/>
    <w:rsid w:val="0013012A"/>
    <w:rsid w:val="00130D3A"/>
    <w:rsid w:val="001310A9"/>
    <w:rsid w:val="001339C4"/>
    <w:rsid w:val="0013559B"/>
    <w:rsid w:val="00135B0C"/>
    <w:rsid w:val="00135E3A"/>
    <w:rsid w:val="001400F1"/>
    <w:rsid w:val="001402B8"/>
    <w:rsid w:val="00141B25"/>
    <w:rsid w:val="00144C12"/>
    <w:rsid w:val="00145308"/>
    <w:rsid w:val="00150B5F"/>
    <w:rsid w:val="0015524C"/>
    <w:rsid w:val="00155BC2"/>
    <w:rsid w:val="001600DC"/>
    <w:rsid w:val="0016582B"/>
    <w:rsid w:val="0016764C"/>
    <w:rsid w:val="00167A63"/>
    <w:rsid w:val="0017021F"/>
    <w:rsid w:val="00171166"/>
    <w:rsid w:val="001741C5"/>
    <w:rsid w:val="001746A9"/>
    <w:rsid w:val="00174C75"/>
    <w:rsid w:val="00176D97"/>
    <w:rsid w:val="00183C11"/>
    <w:rsid w:val="00183D1E"/>
    <w:rsid w:val="0018696E"/>
    <w:rsid w:val="0018754D"/>
    <w:rsid w:val="0018760D"/>
    <w:rsid w:val="00192F1B"/>
    <w:rsid w:val="001A5B8F"/>
    <w:rsid w:val="001A79E6"/>
    <w:rsid w:val="001A7FE9"/>
    <w:rsid w:val="001B1E11"/>
    <w:rsid w:val="001B1E56"/>
    <w:rsid w:val="001B2742"/>
    <w:rsid w:val="001B2A9A"/>
    <w:rsid w:val="001B397D"/>
    <w:rsid w:val="001B75FB"/>
    <w:rsid w:val="001C122E"/>
    <w:rsid w:val="001C629E"/>
    <w:rsid w:val="001C67A9"/>
    <w:rsid w:val="001C7022"/>
    <w:rsid w:val="001D029E"/>
    <w:rsid w:val="001D0456"/>
    <w:rsid w:val="001D53C9"/>
    <w:rsid w:val="001E6E64"/>
    <w:rsid w:val="001E7569"/>
    <w:rsid w:val="001F3E4D"/>
    <w:rsid w:val="001F4277"/>
    <w:rsid w:val="001F4CFD"/>
    <w:rsid w:val="001F662E"/>
    <w:rsid w:val="001F6835"/>
    <w:rsid w:val="001F69FF"/>
    <w:rsid w:val="0020031C"/>
    <w:rsid w:val="0020077D"/>
    <w:rsid w:val="00203A2A"/>
    <w:rsid w:val="00203D76"/>
    <w:rsid w:val="00204464"/>
    <w:rsid w:val="00205174"/>
    <w:rsid w:val="00207372"/>
    <w:rsid w:val="00210B39"/>
    <w:rsid w:val="002119C8"/>
    <w:rsid w:val="00211FD3"/>
    <w:rsid w:val="00216210"/>
    <w:rsid w:val="00216891"/>
    <w:rsid w:val="00220BC6"/>
    <w:rsid w:val="00222215"/>
    <w:rsid w:val="00224C5A"/>
    <w:rsid w:val="00226FA2"/>
    <w:rsid w:val="00232BA6"/>
    <w:rsid w:val="00233212"/>
    <w:rsid w:val="00234350"/>
    <w:rsid w:val="00235EB6"/>
    <w:rsid w:val="00240E11"/>
    <w:rsid w:val="00244DEF"/>
    <w:rsid w:val="00251B79"/>
    <w:rsid w:val="00252AA5"/>
    <w:rsid w:val="00254AE4"/>
    <w:rsid w:val="00257FD2"/>
    <w:rsid w:val="002624A5"/>
    <w:rsid w:val="00264044"/>
    <w:rsid w:val="002701FC"/>
    <w:rsid w:val="0027334D"/>
    <w:rsid w:val="002763E6"/>
    <w:rsid w:val="00277389"/>
    <w:rsid w:val="002824C1"/>
    <w:rsid w:val="002828EE"/>
    <w:rsid w:val="00282A4C"/>
    <w:rsid w:val="002838CD"/>
    <w:rsid w:val="002843F7"/>
    <w:rsid w:val="002943AD"/>
    <w:rsid w:val="0029504E"/>
    <w:rsid w:val="002A12FC"/>
    <w:rsid w:val="002A293C"/>
    <w:rsid w:val="002A2EC5"/>
    <w:rsid w:val="002A423A"/>
    <w:rsid w:val="002A589C"/>
    <w:rsid w:val="002A63E8"/>
    <w:rsid w:val="002B1304"/>
    <w:rsid w:val="002B4884"/>
    <w:rsid w:val="002B718E"/>
    <w:rsid w:val="002C356D"/>
    <w:rsid w:val="002C619F"/>
    <w:rsid w:val="002C78AB"/>
    <w:rsid w:val="002E0843"/>
    <w:rsid w:val="002E2ABA"/>
    <w:rsid w:val="002E4C8E"/>
    <w:rsid w:val="002E55CB"/>
    <w:rsid w:val="002F4AFA"/>
    <w:rsid w:val="002F5C0B"/>
    <w:rsid w:val="00300D7A"/>
    <w:rsid w:val="00301A2D"/>
    <w:rsid w:val="0030456B"/>
    <w:rsid w:val="0030619E"/>
    <w:rsid w:val="00307E51"/>
    <w:rsid w:val="00313946"/>
    <w:rsid w:val="00313FB9"/>
    <w:rsid w:val="003171E0"/>
    <w:rsid w:val="00325E0B"/>
    <w:rsid w:val="00326207"/>
    <w:rsid w:val="00331A41"/>
    <w:rsid w:val="003320DB"/>
    <w:rsid w:val="00332172"/>
    <w:rsid w:val="00332396"/>
    <w:rsid w:val="003323C2"/>
    <w:rsid w:val="00333749"/>
    <w:rsid w:val="00334A81"/>
    <w:rsid w:val="00337155"/>
    <w:rsid w:val="003403E7"/>
    <w:rsid w:val="00341088"/>
    <w:rsid w:val="003429C2"/>
    <w:rsid w:val="00344004"/>
    <w:rsid w:val="003543AD"/>
    <w:rsid w:val="003543D0"/>
    <w:rsid w:val="00355C35"/>
    <w:rsid w:val="00356C10"/>
    <w:rsid w:val="00357AA1"/>
    <w:rsid w:val="00360CD1"/>
    <w:rsid w:val="00367799"/>
    <w:rsid w:val="00370A6F"/>
    <w:rsid w:val="00371F90"/>
    <w:rsid w:val="00373CF7"/>
    <w:rsid w:val="003740BE"/>
    <w:rsid w:val="00376FBE"/>
    <w:rsid w:val="00377B20"/>
    <w:rsid w:val="00381197"/>
    <w:rsid w:val="00382B93"/>
    <w:rsid w:val="00384482"/>
    <w:rsid w:val="00385522"/>
    <w:rsid w:val="00390A07"/>
    <w:rsid w:val="003928BB"/>
    <w:rsid w:val="00394A94"/>
    <w:rsid w:val="00395F13"/>
    <w:rsid w:val="00396236"/>
    <w:rsid w:val="003A235E"/>
    <w:rsid w:val="003A4783"/>
    <w:rsid w:val="003A5D94"/>
    <w:rsid w:val="003B697F"/>
    <w:rsid w:val="003C01D1"/>
    <w:rsid w:val="003C0241"/>
    <w:rsid w:val="003D57A7"/>
    <w:rsid w:val="003D5906"/>
    <w:rsid w:val="003D7D64"/>
    <w:rsid w:val="003E159F"/>
    <w:rsid w:val="003E1843"/>
    <w:rsid w:val="003E27E9"/>
    <w:rsid w:val="003E5D77"/>
    <w:rsid w:val="003E657D"/>
    <w:rsid w:val="003E7308"/>
    <w:rsid w:val="003E7DE1"/>
    <w:rsid w:val="003F4ABA"/>
    <w:rsid w:val="003F6C9D"/>
    <w:rsid w:val="00400051"/>
    <w:rsid w:val="00400382"/>
    <w:rsid w:val="004005A6"/>
    <w:rsid w:val="0040060C"/>
    <w:rsid w:val="004015E0"/>
    <w:rsid w:val="0040277D"/>
    <w:rsid w:val="00403708"/>
    <w:rsid w:val="004053BF"/>
    <w:rsid w:val="00405F57"/>
    <w:rsid w:val="004148AF"/>
    <w:rsid w:val="00415D82"/>
    <w:rsid w:val="00427408"/>
    <w:rsid w:val="00432198"/>
    <w:rsid w:val="00436572"/>
    <w:rsid w:val="00437EBC"/>
    <w:rsid w:val="00446230"/>
    <w:rsid w:val="00447C22"/>
    <w:rsid w:val="00455901"/>
    <w:rsid w:val="00455DCF"/>
    <w:rsid w:val="0046201F"/>
    <w:rsid w:val="00463B8F"/>
    <w:rsid w:val="00465F88"/>
    <w:rsid w:val="004706C9"/>
    <w:rsid w:val="00472CF1"/>
    <w:rsid w:val="004752BB"/>
    <w:rsid w:val="00480280"/>
    <w:rsid w:val="004805B5"/>
    <w:rsid w:val="00481EC9"/>
    <w:rsid w:val="0048398D"/>
    <w:rsid w:val="00484739"/>
    <w:rsid w:val="004935A7"/>
    <w:rsid w:val="00497312"/>
    <w:rsid w:val="004A1CFD"/>
    <w:rsid w:val="004A29E1"/>
    <w:rsid w:val="004B20D4"/>
    <w:rsid w:val="004B3BFC"/>
    <w:rsid w:val="004C04A1"/>
    <w:rsid w:val="004C052D"/>
    <w:rsid w:val="004C4640"/>
    <w:rsid w:val="004D1D17"/>
    <w:rsid w:val="004D406E"/>
    <w:rsid w:val="004D469B"/>
    <w:rsid w:val="004D587A"/>
    <w:rsid w:val="004D5F53"/>
    <w:rsid w:val="004D618E"/>
    <w:rsid w:val="004E0EF2"/>
    <w:rsid w:val="004E1444"/>
    <w:rsid w:val="004E721D"/>
    <w:rsid w:val="004F4310"/>
    <w:rsid w:val="004F4BBB"/>
    <w:rsid w:val="004F5737"/>
    <w:rsid w:val="004F6F7C"/>
    <w:rsid w:val="00500475"/>
    <w:rsid w:val="005117E3"/>
    <w:rsid w:val="00514E35"/>
    <w:rsid w:val="00516590"/>
    <w:rsid w:val="00522214"/>
    <w:rsid w:val="00523F35"/>
    <w:rsid w:val="00524C4D"/>
    <w:rsid w:val="00525FDD"/>
    <w:rsid w:val="00527717"/>
    <w:rsid w:val="00533217"/>
    <w:rsid w:val="00533715"/>
    <w:rsid w:val="0053542F"/>
    <w:rsid w:val="00536804"/>
    <w:rsid w:val="00537835"/>
    <w:rsid w:val="005456D1"/>
    <w:rsid w:val="005543E9"/>
    <w:rsid w:val="00557AE9"/>
    <w:rsid w:val="00557DAB"/>
    <w:rsid w:val="00560BF2"/>
    <w:rsid w:val="00560CF8"/>
    <w:rsid w:val="005626E8"/>
    <w:rsid w:val="005626F2"/>
    <w:rsid w:val="00566779"/>
    <w:rsid w:val="00566D48"/>
    <w:rsid w:val="00572E0C"/>
    <w:rsid w:val="00573573"/>
    <w:rsid w:val="00576B73"/>
    <w:rsid w:val="00576F7B"/>
    <w:rsid w:val="00577A99"/>
    <w:rsid w:val="00590312"/>
    <w:rsid w:val="005A6236"/>
    <w:rsid w:val="005B0DFE"/>
    <w:rsid w:val="005B32CA"/>
    <w:rsid w:val="005C0807"/>
    <w:rsid w:val="005C246A"/>
    <w:rsid w:val="005C3FD2"/>
    <w:rsid w:val="005C5260"/>
    <w:rsid w:val="005D1E50"/>
    <w:rsid w:val="005E0793"/>
    <w:rsid w:val="005E2F45"/>
    <w:rsid w:val="005E3387"/>
    <w:rsid w:val="005E71C5"/>
    <w:rsid w:val="005F13E4"/>
    <w:rsid w:val="005F200B"/>
    <w:rsid w:val="005F59DE"/>
    <w:rsid w:val="005F65F7"/>
    <w:rsid w:val="00600A69"/>
    <w:rsid w:val="00606290"/>
    <w:rsid w:val="00607705"/>
    <w:rsid w:val="006121BE"/>
    <w:rsid w:val="00614333"/>
    <w:rsid w:val="0061590C"/>
    <w:rsid w:val="00615E9E"/>
    <w:rsid w:val="006167DC"/>
    <w:rsid w:val="00616F67"/>
    <w:rsid w:val="006238CF"/>
    <w:rsid w:val="00626196"/>
    <w:rsid w:val="00627D2F"/>
    <w:rsid w:val="006338DC"/>
    <w:rsid w:val="006358E5"/>
    <w:rsid w:val="00635919"/>
    <w:rsid w:val="006364AE"/>
    <w:rsid w:val="00640D38"/>
    <w:rsid w:val="00641559"/>
    <w:rsid w:val="00646AEA"/>
    <w:rsid w:val="00650224"/>
    <w:rsid w:val="00651E06"/>
    <w:rsid w:val="00653779"/>
    <w:rsid w:val="00654585"/>
    <w:rsid w:val="00654C6E"/>
    <w:rsid w:val="00654CA4"/>
    <w:rsid w:val="006571C0"/>
    <w:rsid w:val="00657AEF"/>
    <w:rsid w:val="00661706"/>
    <w:rsid w:val="006621AA"/>
    <w:rsid w:val="00662A73"/>
    <w:rsid w:val="0066735B"/>
    <w:rsid w:val="00670611"/>
    <w:rsid w:val="00670E75"/>
    <w:rsid w:val="00670E97"/>
    <w:rsid w:val="006719CC"/>
    <w:rsid w:val="00673477"/>
    <w:rsid w:val="00674473"/>
    <w:rsid w:val="006754D6"/>
    <w:rsid w:val="0068074C"/>
    <w:rsid w:val="0068100F"/>
    <w:rsid w:val="00681D02"/>
    <w:rsid w:val="006820E7"/>
    <w:rsid w:val="0068348A"/>
    <w:rsid w:val="00690979"/>
    <w:rsid w:val="00693923"/>
    <w:rsid w:val="006964C3"/>
    <w:rsid w:val="006A0CA0"/>
    <w:rsid w:val="006A341C"/>
    <w:rsid w:val="006A3A1F"/>
    <w:rsid w:val="006A3BC5"/>
    <w:rsid w:val="006A5D61"/>
    <w:rsid w:val="006B6284"/>
    <w:rsid w:val="006C03ED"/>
    <w:rsid w:val="006C104B"/>
    <w:rsid w:val="006C74F0"/>
    <w:rsid w:val="006D1D2A"/>
    <w:rsid w:val="006D437A"/>
    <w:rsid w:val="006D7462"/>
    <w:rsid w:val="006E0DDE"/>
    <w:rsid w:val="006E2315"/>
    <w:rsid w:val="006E2A84"/>
    <w:rsid w:val="006E4A83"/>
    <w:rsid w:val="006F0921"/>
    <w:rsid w:val="006F3430"/>
    <w:rsid w:val="006F3946"/>
    <w:rsid w:val="006F3C84"/>
    <w:rsid w:val="006F4431"/>
    <w:rsid w:val="00700847"/>
    <w:rsid w:val="00707F0B"/>
    <w:rsid w:val="0071012F"/>
    <w:rsid w:val="007157D7"/>
    <w:rsid w:val="00715C60"/>
    <w:rsid w:val="00720FE8"/>
    <w:rsid w:val="007222C4"/>
    <w:rsid w:val="00723158"/>
    <w:rsid w:val="007239D5"/>
    <w:rsid w:val="0072514B"/>
    <w:rsid w:val="00726170"/>
    <w:rsid w:val="007301CA"/>
    <w:rsid w:val="00742042"/>
    <w:rsid w:val="00746472"/>
    <w:rsid w:val="007469C2"/>
    <w:rsid w:val="00753D1B"/>
    <w:rsid w:val="00755108"/>
    <w:rsid w:val="00755528"/>
    <w:rsid w:val="007579C0"/>
    <w:rsid w:val="00763F97"/>
    <w:rsid w:val="00765BF7"/>
    <w:rsid w:val="00771DC7"/>
    <w:rsid w:val="00772517"/>
    <w:rsid w:val="00776368"/>
    <w:rsid w:val="00782479"/>
    <w:rsid w:val="00783885"/>
    <w:rsid w:val="00787273"/>
    <w:rsid w:val="00792B05"/>
    <w:rsid w:val="00793743"/>
    <w:rsid w:val="00794395"/>
    <w:rsid w:val="00795657"/>
    <w:rsid w:val="007A0E93"/>
    <w:rsid w:val="007A0F25"/>
    <w:rsid w:val="007A4E74"/>
    <w:rsid w:val="007B301B"/>
    <w:rsid w:val="007C0C8A"/>
    <w:rsid w:val="007C226F"/>
    <w:rsid w:val="007C3324"/>
    <w:rsid w:val="007C5C7E"/>
    <w:rsid w:val="007C5C81"/>
    <w:rsid w:val="007D0175"/>
    <w:rsid w:val="007D57FC"/>
    <w:rsid w:val="007E3B39"/>
    <w:rsid w:val="007E61E4"/>
    <w:rsid w:val="007E6208"/>
    <w:rsid w:val="007E76EC"/>
    <w:rsid w:val="007F10D6"/>
    <w:rsid w:val="008077B2"/>
    <w:rsid w:val="008137D9"/>
    <w:rsid w:val="00813BDD"/>
    <w:rsid w:val="008164F3"/>
    <w:rsid w:val="0081664B"/>
    <w:rsid w:val="00816FED"/>
    <w:rsid w:val="00817607"/>
    <w:rsid w:val="00820ADD"/>
    <w:rsid w:val="008214BD"/>
    <w:rsid w:val="00821818"/>
    <w:rsid w:val="00823195"/>
    <w:rsid w:val="00823D06"/>
    <w:rsid w:val="00825FA2"/>
    <w:rsid w:val="00826074"/>
    <w:rsid w:val="0082685E"/>
    <w:rsid w:val="008311D5"/>
    <w:rsid w:val="008321F4"/>
    <w:rsid w:val="00835603"/>
    <w:rsid w:val="00841D32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7EBC"/>
    <w:rsid w:val="0086630D"/>
    <w:rsid w:val="00873759"/>
    <w:rsid w:val="0087425D"/>
    <w:rsid w:val="0087448E"/>
    <w:rsid w:val="00880B54"/>
    <w:rsid w:val="00893B8B"/>
    <w:rsid w:val="0089580F"/>
    <w:rsid w:val="00897F31"/>
    <w:rsid w:val="008A0554"/>
    <w:rsid w:val="008A1BD2"/>
    <w:rsid w:val="008A28F3"/>
    <w:rsid w:val="008A2A40"/>
    <w:rsid w:val="008A6D7A"/>
    <w:rsid w:val="008B0731"/>
    <w:rsid w:val="008B4CD3"/>
    <w:rsid w:val="008B4FBA"/>
    <w:rsid w:val="008B71BA"/>
    <w:rsid w:val="008C11B6"/>
    <w:rsid w:val="008C1D96"/>
    <w:rsid w:val="008C229D"/>
    <w:rsid w:val="008C242B"/>
    <w:rsid w:val="008C35ED"/>
    <w:rsid w:val="008C69A0"/>
    <w:rsid w:val="008C724C"/>
    <w:rsid w:val="008C7358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1A90"/>
    <w:rsid w:val="008F2AA3"/>
    <w:rsid w:val="008F73D3"/>
    <w:rsid w:val="00900F28"/>
    <w:rsid w:val="00907DAA"/>
    <w:rsid w:val="0091008E"/>
    <w:rsid w:val="009125A3"/>
    <w:rsid w:val="00914072"/>
    <w:rsid w:val="00922C14"/>
    <w:rsid w:val="009235AF"/>
    <w:rsid w:val="009239ED"/>
    <w:rsid w:val="00924A46"/>
    <w:rsid w:val="00926B70"/>
    <w:rsid w:val="009303EA"/>
    <w:rsid w:val="00936652"/>
    <w:rsid w:val="00937421"/>
    <w:rsid w:val="009459BD"/>
    <w:rsid w:val="00953752"/>
    <w:rsid w:val="009544D4"/>
    <w:rsid w:val="0095612F"/>
    <w:rsid w:val="0096134E"/>
    <w:rsid w:val="009614E0"/>
    <w:rsid w:val="00961625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113D"/>
    <w:rsid w:val="00982763"/>
    <w:rsid w:val="00983D4D"/>
    <w:rsid w:val="0098558E"/>
    <w:rsid w:val="00991B2D"/>
    <w:rsid w:val="00991DA4"/>
    <w:rsid w:val="00994176"/>
    <w:rsid w:val="009A021E"/>
    <w:rsid w:val="009A1423"/>
    <w:rsid w:val="009A3F11"/>
    <w:rsid w:val="009A4FD2"/>
    <w:rsid w:val="009A79BA"/>
    <w:rsid w:val="009B08F5"/>
    <w:rsid w:val="009B0CBF"/>
    <w:rsid w:val="009B0F94"/>
    <w:rsid w:val="009B2201"/>
    <w:rsid w:val="009B7BE1"/>
    <w:rsid w:val="009C049F"/>
    <w:rsid w:val="009C29B6"/>
    <w:rsid w:val="009C5989"/>
    <w:rsid w:val="009D1211"/>
    <w:rsid w:val="009D54F9"/>
    <w:rsid w:val="009D6324"/>
    <w:rsid w:val="009D6C6A"/>
    <w:rsid w:val="009D6E41"/>
    <w:rsid w:val="009D7085"/>
    <w:rsid w:val="009D713B"/>
    <w:rsid w:val="009D77F2"/>
    <w:rsid w:val="009E1012"/>
    <w:rsid w:val="009E1688"/>
    <w:rsid w:val="009E630C"/>
    <w:rsid w:val="009E6835"/>
    <w:rsid w:val="009F0474"/>
    <w:rsid w:val="009F1244"/>
    <w:rsid w:val="009F1D75"/>
    <w:rsid w:val="009F2F09"/>
    <w:rsid w:val="009F5152"/>
    <w:rsid w:val="00A00DCF"/>
    <w:rsid w:val="00A01858"/>
    <w:rsid w:val="00A0395E"/>
    <w:rsid w:val="00A12090"/>
    <w:rsid w:val="00A17103"/>
    <w:rsid w:val="00A217CA"/>
    <w:rsid w:val="00A21D21"/>
    <w:rsid w:val="00A22122"/>
    <w:rsid w:val="00A2249D"/>
    <w:rsid w:val="00A2261F"/>
    <w:rsid w:val="00A270D4"/>
    <w:rsid w:val="00A35585"/>
    <w:rsid w:val="00A35DD2"/>
    <w:rsid w:val="00A4180D"/>
    <w:rsid w:val="00A42834"/>
    <w:rsid w:val="00A429E9"/>
    <w:rsid w:val="00A4366F"/>
    <w:rsid w:val="00A50BB5"/>
    <w:rsid w:val="00A52631"/>
    <w:rsid w:val="00A526F7"/>
    <w:rsid w:val="00A5303C"/>
    <w:rsid w:val="00A53751"/>
    <w:rsid w:val="00A562B1"/>
    <w:rsid w:val="00A61227"/>
    <w:rsid w:val="00A61FC1"/>
    <w:rsid w:val="00A64C7D"/>
    <w:rsid w:val="00A7175C"/>
    <w:rsid w:val="00A717ED"/>
    <w:rsid w:val="00A723BC"/>
    <w:rsid w:val="00A74D64"/>
    <w:rsid w:val="00A877F8"/>
    <w:rsid w:val="00A905A7"/>
    <w:rsid w:val="00A90DD7"/>
    <w:rsid w:val="00A95BD6"/>
    <w:rsid w:val="00AA10C1"/>
    <w:rsid w:val="00AA1A44"/>
    <w:rsid w:val="00AA2E15"/>
    <w:rsid w:val="00AA4F7E"/>
    <w:rsid w:val="00AA6B4E"/>
    <w:rsid w:val="00AA7318"/>
    <w:rsid w:val="00AB337F"/>
    <w:rsid w:val="00AB3858"/>
    <w:rsid w:val="00AB5141"/>
    <w:rsid w:val="00AB5EBD"/>
    <w:rsid w:val="00AC01AF"/>
    <w:rsid w:val="00AC1A32"/>
    <w:rsid w:val="00AD178B"/>
    <w:rsid w:val="00AD2FEC"/>
    <w:rsid w:val="00AD436D"/>
    <w:rsid w:val="00AD67C5"/>
    <w:rsid w:val="00AD720C"/>
    <w:rsid w:val="00AE0A56"/>
    <w:rsid w:val="00AE25B8"/>
    <w:rsid w:val="00AF01F4"/>
    <w:rsid w:val="00AF1304"/>
    <w:rsid w:val="00AF2EC5"/>
    <w:rsid w:val="00AF38D6"/>
    <w:rsid w:val="00AF5C44"/>
    <w:rsid w:val="00AF6676"/>
    <w:rsid w:val="00B030F3"/>
    <w:rsid w:val="00B128B0"/>
    <w:rsid w:val="00B129A1"/>
    <w:rsid w:val="00B12D42"/>
    <w:rsid w:val="00B1472C"/>
    <w:rsid w:val="00B16165"/>
    <w:rsid w:val="00B17EFB"/>
    <w:rsid w:val="00B24B67"/>
    <w:rsid w:val="00B24D4E"/>
    <w:rsid w:val="00B24FDB"/>
    <w:rsid w:val="00B34E20"/>
    <w:rsid w:val="00B3754A"/>
    <w:rsid w:val="00B40C3A"/>
    <w:rsid w:val="00B426B1"/>
    <w:rsid w:val="00B4589E"/>
    <w:rsid w:val="00B47497"/>
    <w:rsid w:val="00B503E0"/>
    <w:rsid w:val="00B53BE9"/>
    <w:rsid w:val="00B5531E"/>
    <w:rsid w:val="00B7169F"/>
    <w:rsid w:val="00B7208F"/>
    <w:rsid w:val="00B721D0"/>
    <w:rsid w:val="00B7702E"/>
    <w:rsid w:val="00B84473"/>
    <w:rsid w:val="00B84CBC"/>
    <w:rsid w:val="00B908D5"/>
    <w:rsid w:val="00B92784"/>
    <w:rsid w:val="00B97A2B"/>
    <w:rsid w:val="00B97BFC"/>
    <w:rsid w:val="00BA3CAE"/>
    <w:rsid w:val="00BA3ED1"/>
    <w:rsid w:val="00BA5DD5"/>
    <w:rsid w:val="00BA706D"/>
    <w:rsid w:val="00BA74D1"/>
    <w:rsid w:val="00BB13E4"/>
    <w:rsid w:val="00BB1A8C"/>
    <w:rsid w:val="00BB1D00"/>
    <w:rsid w:val="00BB5BD9"/>
    <w:rsid w:val="00BC0D52"/>
    <w:rsid w:val="00BC647C"/>
    <w:rsid w:val="00BD2E98"/>
    <w:rsid w:val="00BD5C43"/>
    <w:rsid w:val="00BE5B6C"/>
    <w:rsid w:val="00BF614F"/>
    <w:rsid w:val="00C02F9B"/>
    <w:rsid w:val="00C14706"/>
    <w:rsid w:val="00C20763"/>
    <w:rsid w:val="00C27DA3"/>
    <w:rsid w:val="00C360CD"/>
    <w:rsid w:val="00C36354"/>
    <w:rsid w:val="00C4099E"/>
    <w:rsid w:val="00C41AB4"/>
    <w:rsid w:val="00C4394D"/>
    <w:rsid w:val="00C43CF8"/>
    <w:rsid w:val="00C44974"/>
    <w:rsid w:val="00C47A2C"/>
    <w:rsid w:val="00C50281"/>
    <w:rsid w:val="00C56CB6"/>
    <w:rsid w:val="00C60B97"/>
    <w:rsid w:val="00C6113D"/>
    <w:rsid w:val="00C613A4"/>
    <w:rsid w:val="00C613BF"/>
    <w:rsid w:val="00C61A57"/>
    <w:rsid w:val="00C6355D"/>
    <w:rsid w:val="00C64394"/>
    <w:rsid w:val="00C6693F"/>
    <w:rsid w:val="00C708B6"/>
    <w:rsid w:val="00C72249"/>
    <w:rsid w:val="00C74148"/>
    <w:rsid w:val="00C750CC"/>
    <w:rsid w:val="00C85325"/>
    <w:rsid w:val="00C8569B"/>
    <w:rsid w:val="00C85FFF"/>
    <w:rsid w:val="00C8719F"/>
    <w:rsid w:val="00C95EED"/>
    <w:rsid w:val="00C9727B"/>
    <w:rsid w:val="00C97717"/>
    <w:rsid w:val="00CA04C3"/>
    <w:rsid w:val="00CA1205"/>
    <w:rsid w:val="00CA7CDD"/>
    <w:rsid w:val="00CB0543"/>
    <w:rsid w:val="00CB30A0"/>
    <w:rsid w:val="00CB424A"/>
    <w:rsid w:val="00CB4B7B"/>
    <w:rsid w:val="00CB5BB1"/>
    <w:rsid w:val="00CB75F5"/>
    <w:rsid w:val="00CC34E6"/>
    <w:rsid w:val="00CC4D0B"/>
    <w:rsid w:val="00CC6A42"/>
    <w:rsid w:val="00CC7629"/>
    <w:rsid w:val="00CD0F18"/>
    <w:rsid w:val="00CD3ABA"/>
    <w:rsid w:val="00CD53C2"/>
    <w:rsid w:val="00CE120A"/>
    <w:rsid w:val="00CE176C"/>
    <w:rsid w:val="00CE194C"/>
    <w:rsid w:val="00CE2E20"/>
    <w:rsid w:val="00CF1BEF"/>
    <w:rsid w:val="00CF2771"/>
    <w:rsid w:val="00CF7671"/>
    <w:rsid w:val="00D00098"/>
    <w:rsid w:val="00D00BE1"/>
    <w:rsid w:val="00D04183"/>
    <w:rsid w:val="00D05147"/>
    <w:rsid w:val="00D05A5F"/>
    <w:rsid w:val="00D14E5A"/>
    <w:rsid w:val="00D17EAD"/>
    <w:rsid w:val="00D2040F"/>
    <w:rsid w:val="00D20E63"/>
    <w:rsid w:val="00D21B52"/>
    <w:rsid w:val="00D228A5"/>
    <w:rsid w:val="00D302D5"/>
    <w:rsid w:val="00D358C4"/>
    <w:rsid w:val="00D40E68"/>
    <w:rsid w:val="00D42BC4"/>
    <w:rsid w:val="00D43CBB"/>
    <w:rsid w:val="00D45A56"/>
    <w:rsid w:val="00D45EF2"/>
    <w:rsid w:val="00D50036"/>
    <w:rsid w:val="00D502D4"/>
    <w:rsid w:val="00D54082"/>
    <w:rsid w:val="00D547EB"/>
    <w:rsid w:val="00D56718"/>
    <w:rsid w:val="00D567FA"/>
    <w:rsid w:val="00D56EFF"/>
    <w:rsid w:val="00D62D0C"/>
    <w:rsid w:val="00D62EB6"/>
    <w:rsid w:val="00D62F40"/>
    <w:rsid w:val="00D6425E"/>
    <w:rsid w:val="00D647A5"/>
    <w:rsid w:val="00D67943"/>
    <w:rsid w:val="00D67CE3"/>
    <w:rsid w:val="00D75C75"/>
    <w:rsid w:val="00D83481"/>
    <w:rsid w:val="00D845AE"/>
    <w:rsid w:val="00D954EF"/>
    <w:rsid w:val="00DA1174"/>
    <w:rsid w:val="00DA3934"/>
    <w:rsid w:val="00DA4C6B"/>
    <w:rsid w:val="00DA7213"/>
    <w:rsid w:val="00DB2F4F"/>
    <w:rsid w:val="00DB6FC0"/>
    <w:rsid w:val="00DB72BC"/>
    <w:rsid w:val="00DC4D47"/>
    <w:rsid w:val="00DC5ED9"/>
    <w:rsid w:val="00DE351D"/>
    <w:rsid w:val="00DE427F"/>
    <w:rsid w:val="00DE6D34"/>
    <w:rsid w:val="00DE7AD5"/>
    <w:rsid w:val="00DF3190"/>
    <w:rsid w:val="00DF4BB1"/>
    <w:rsid w:val="00DF6759"/>
    <w:rsid w:val="00DF7E56"/>
    <w:rsid w:val="00E02C2D"/>
    <w:rsid w:val="00E031B0"/>
    <w:rsid w:val="00E103F9"/>
    <w:rsid w:val="00E10ED8"/>
    <w:rsid w:val="00E11691"/>
    <w:rsid w:val="00E270E3"/>
    <w:rsid w:val="00E2742A"/>
    <w:rsid w:val="00E27E78"/>
    <w:rsid w:val="00E517DF"/>
    <w:rsid w:val="00E51F16"/>
    <w:rsid w:val="00E51F84"/>
    <w:rsid w:val="00E54285"/>
    <w:rsid w:val="00E57659"/>
    <w:rsid w:val="00E60682"/>
    <w:rsid w:val="00E6079E"/>
    <w:rsid w:val="00E65DA8"/>
    <w:rsid w:val="00E66764"/>
    <w:rsid w:val="00E668AB"/>
    <w:rsid w:val="00E67570"/>
    <w:rsid w:val="00E70CA4"/>
    <w:rsid w:val="00E70FF0"/>
    <w:rsid w:val="00E72482"/>
    <w:rsid w:val="00E74546"/>
    <w:rsid w:val="00E76413"/>
    <w:rsid w:val="00E82FE4"/>
    <w:rsid w:val="00E86BCA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72F2"/>
    <w:rsid w:val="00EA737B"/>
    <w:rsid w:val="00EA752C"/>
    <w:rsid w:val="00EB0D2E"/>
    <w:rsid w:val="00EC0D2A"/>
    <w:rsid w:val="00EC6774"/>
    <w:rsid w:val="00EC7D23"/>
    <w:rsid w:val="00ED15A8"/>
    <w:rsid w:val="00ED1964"/>
    <w:rsid w:val="00ED32CB"/>
    <w:rsid w:val="00ED3A83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E743F"/>
    <w:rsid w:val="00EF42D1"/>
    <w:rsid w:val="00EF7CBC"/>
    <w:rsid w:val="00F00141"/>
    <w:rsid w:val="00F03453"/>
    <w:rsid w:val="00F123F4"/>
    <w:rsid w:val="00F139EA"/>
    <w:rsid w:val="00F146E2"/>
    <w:rsid w:val="00F15825"/>
    <w:rsid w:val="00F15C24"/>
    <w:rsid w:val="00F15DEA"/>
    <w:rsid w:val="00F1737F"/>
    <w:rsid w:val="00F22560"/>
    <w:rsid w:val="00F22F4F"/>
    <w:rsid w:val="00F25434"/>
    <w:rsid w:val="00F25E36"/>
    <w:rsid w:val="00F27F32"/>
    <w:rsid w:val="00F33221"/>
    <w:rsid w:val="00F339CB"/>
    <w:rsid w:val="00F35128"/>
    <w:rsid w:val="00F37B4E"/>
    <w:rsid w:val="00F41C2D"/>
    <w:rsid w:val="00F463DB"/>
    <w:rsid w:val="00F4658A"/>
    <w:rsid w:val="00F46DD3"/>
    <w:rsid w:val="00F55809"/>
    <w:rsid w:val="00F6240F"/>
    <w:rsid w:val="00F631D8"/>
    <w:rsid w:val="00F633D7"/>
    <w:rsid w:val="00F6355F"/>
    <w:rsid w:val="00F6601B"/>
    <w:rsid w:val="00F72EB9"/>
    <w:rsid w:val="00F72F26"/>
    <w:rsid w:val="00F74794"/>
    <w:rsid w:val="00F76090"/>
    <w:rsid w:val="00F76832"/>
    <w:rsid w:val="00F77EBF"/>
    <w:rsid w:val="00F81672"/>
    <w:rsid w:val="00F906BA"/>
    <w:rsid w:val="00F92541"/>
    <w:rsid w:val="00F92BC3"/>
    <w:rsid w:val="00F92E3D"/>
    <w:rsid w:val="00F9647F"/>
    <w:rsid w:val="00FA03D3"/>
    <w:rsid w:val="00FA1F15"/>
    <w:rsid w:val="00FA1F9F"/>
    <w:rsid w:val="00FA2A1E"/>
    <w:rsid w:val="00FA63FE"/>
    <w:rsid w:val="00FB2087"/>
    <w:rsid w:val="00FB2129"/>
    <w:rsid w:val="00FB2C3D"/>
    <w:rsid w:val="00FB4309"/>
    <w:rsid w:val="00FB4917"/>
    <w:rsid w:val="00FB5F32"/>
    <w:rsid w:val="00FB6800"/>
    <w:rsid w:val="00FC1154"/>
    <w:rsid w:val="00FC1506"/>
    <w:rsid w:val="00FD1A9D"/>
    <w:rsid w:val="00FD2FF3"/>
    <w:rsid w:val="00FE22E3"/>
    <w:rsid w:val="00FE5C77"/>
    <w:rsid w:val="00FE7D0A"/>
    <w:rsid w:val="00FF0279"/>
    <w:rsid w:val="00FF0599"/>
    <w:rsid w:val="00FF0B40"/>
    <w:rsid w:val="00FF1F01"/>
    <w:rsid w:val="00FF2AEF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5FCB0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Standard">
    <w:name w:val="Standard"/>
    <w:rsid w:val="00AA4F7E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styleId="af2">
    <w:name w:val="Unresolved Mention"/>
    <w:basedOn w:val="a0"/>
    <w:uiPriority w:val="99"/>
    <w:semiHidden/>
    <w:unhideWhenUsed/>
    <w:rsid w:val="00B129A1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D228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onsinternational.my.site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onsclub333c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onsclubs.app.box.com/s/jjnq2cld2vz2v3ferrmnfu71regmbw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onsclubs.app.box.com/s/ndyhkesoqul105ybksyd7o2d61phbly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958E-7AC6-4C4F-98E1-D50AD706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2085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7</cp:revision>
  <cp:lastPrinted>2025-05-09T07:34:00Z</cp:lastPrinted>
  <dcterms:created xsi:type="dcterms:W3CDTF">2025-05-09T07:10:00Z</dcterms:created>
  <dcterms:modified xsi:type="dcterms:W3CDTF">2025-05-12T01:51:00Z</dcterms:modified>
</cp:coreProperties>
</file>